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2C0" w:rsidRDefault="001402C0" w:rsidP="001402C0">
      <w:pPr>
        <w:ind w:left="-567"/>
        <w:jc w:val="right"/>
        <w:rPr>
          <w:sz w:val="18"/>
          <w:szCs w:val="18"/>
        </w:rPr>
      </w:pPr>
    </w:p>
    <w:p w:rsidR="00EA0429" w:rsidRPr="001402C0" w:rsidRDefault="001402C0" w:rsidP="001402C0">
      <w:pPr>
        <w:ind w:left="-567"/>
        <w:jc w:val="right"/>
        <w:rPr>
          <w:sz w:val="18"/>
          <w:szCs w:val="18"/>
        </w:rPr>
      </w:pPr>
      <w:r w:rsidRPr="001402C0">
        <w:rPr>
          <w:sz w:val="18"/>
          <w:szCs w:val="18"/>
        </w:rPr>
        <w:t>Załącznik nr 2 do SIWZ</w:t>
      </w:r>
    </w:p>
    <w:p w:rsidR="00EA0429" w:rsidRPr="00470D91" w:rsidRDefault="00EA0429" w:rsidP="00EA0429">
      <w:pPr>
        <w:ind w:left="-567"/>
        <w:rPr>
          <w:sz w:val="20"/>
          <w:szCs w:val="20"/>
        </w:rPr>
      </w:pPr>
      <w:r w:rsidRPr="00470D91">
        <w:rPr>
          <w:sz w:val="20"/>
          <w:szCs w:val="20"/>
        </w:rPr>
        <w:t>Część 2: WYPOSAŻENIE  DO PRACOWNI  OBSŁUGI  KONSUMENTA</w:t>
      </w:r>
    </w:p>
    <w:p w:rsidR="00EA0429" w:rsidRDefault="00EA0429" w:rsidP="00EA0429"/>
    <w:tbl>
      <w:tblPr>
        <w:tblW w:w="10788" w:type="dxa"/>
        <w:jc w:val="center"/>
        <w:tblInd w:w="-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406"/>
        <w:gridCol w:w="3489"/>
        <w:gridCol w:w="709"/>
        <w:gridCol w:w="1060"/>
        <w:gridCol w:w="855"/>
        <w:gridCol w:w="851"/>
        <w:gridCol w:w="788"/>
      </w:tblGrid>
      <w:tr w:rsidR="00EA0429" w:rsidTr="00771A1B">
        <w:trPr>
          <w:jc w:val="center"/>
        </w:trPr>
        <w:tc>
          <w:tcPr>
            <w:tcW w:w="631" w:type="dxa"/>
            <w:vAlign w:val="center"/>
          </w:tcPr>
          <w:p w:rsidR="00EA0429" w:rsidRPr="00F30C70" w:rsidRDefault="00EA0429" w:rsidP="00771A1B">
            <w:pPr>
              <w:ind w:left="-262" w:right="-142" w:firstLine="77"/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408" w:type="dxa"/>
            <w:vAlign w:val="center"/>
          </w:tcPr>
          <w:p w:rsidR="00EA0429" w:rsidRPr="00F30C70" w:rsidRDefault="00EA0429" w:rsidP="00771A1B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Nazwa wyposażenia</w:t>
            </w:r>
          </w:p>
        </w:tc>
        <w:tc>
          <w:tcPr>
            <w:tcW w:w="3491" w:type="dxa"/>
            <w:vAlign w:val="center"/>
          </w:tcPr>
          <w:p w:rsidR="00EA0429" w:rsidRPr="00F30C70" w:rsidRDefault="00EA0429" w:rsidP="00771A1B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Opis przedmiotu, sprzętu</w:t>
            </w:r>
          </w:p>
        </w:tc>
        <w:tc>
          <w:tcPr>
            <w:tcW w:w="709" w:type="dxa"/>
            <w:vAlign w:val="center"/>
          </w:tcPr>
          <w:p w:rsidR="00EA0429" w:rsidRPr="00F30C70" w:rsidRDefault="00EA0429" w:rsidP="00771A1B">
            <w:pPr>
              <w:jc w:val="center"/>
              <w:rPr>
                <w:b/>
                <w:sz w:val="20"/>
                <w:szCs w:val="20"/>
              </w:rPr>
            </w:pPr>
            <w:r w:rsidRPr="00F30C70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060" w:type="dxa"/>
            <w:vAlign w:val="center"/>
          </w:tcPr>
          <w:p w:rsidR="00EA0429" w:rsidRPr="0058353C" w:rsidRDefault="00EA0429" w:rsidP="00771A1B">
            <w:pPr>
              <w:jc w:val="center"/>
              <w:rPr>
                <w:b/>
                <w:sz w:val="18"/>
                <w:szCs w:val="18"/>
              </w:rPr>
            </w:pPr>
            <w:r w:rsidRPr="0058353C">
              <w:rPr>
                <w:b/>
                <w:sz w:val="18"/>
                <w:szCs w:val="18"/>
              </w:rPr>
              <w:t>Termin gwarancji</w:t>
            </w:r>
          </w:p>
        </w:tc>
        <w:tc>
          <w:tcPr>
            <w:tcW w:w="850" w:type="dxa"/>
            <w:vAlign w:val="center"/>
          </w:tcPr>
          <w:p w:rsidR="00EA0429" w:rsidRPr="00F30C70" w:rsidRDefault="00EA0429" w:rsidP="00771A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jednst.</w:t>
            </w:r>
            <w:r w:rsidRPr="00F30C70">
              <w:rPr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851" w:type="dxa"/>
            <w:vAlign w:val="center"/>
          </w:tcPr>
          <w:p w:rsidR="00EA0429" w:rsidRPr="00F30C70" w:rsidRDefault="00EA0429" w:rsidP="00771A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podat.</w:t>
            </w:r>
            <w:r w:rsidRPr="00F30C70">
              <w:rPr>
                <w:b/>
                <w:sz w:val="20"/>
                <w:szCs w:val="20"/>
              </w:rPr>
              <w:t xml:space="preserve"> VAT 22%</w:t>
            </w:r>
          </w:p>
        </w:tc>
        <w:tc>
          <w:tcPr>
            <w:tcW w:w="788" w:type="dxa"/>
            <w:vAlign w:val="center"/>
          </w:tcPr>
          <w:p w:rsidR="00EA0429" w:rsidRPr="00F30C70" w:rsidRDefault="00EA0429" w:rsidP="00771A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Wart.</w:t>
            </w:r>
            <w:r w:rsidRPr="00F30C70">
              <w:rPr>
                <w:b/>
                <w:sz w:val="20"/>
                <w:szCs w:val="20"/>
              </w:rPr>
              <w:t xml:space="preserve"> brutto</w:t>
            </w:r>
          </w:p>
        </w:tc>
      </w:tr>
      <w:tr w:rsidR="00EA0429" w:rsidRPr="00F3626C" w:rsidTr="00771A1B">
        <w:trPr>
          <w:trHeight w:val="2010"/>
          <w:jc w:val="center"/>
        </w:trPr>
        <w:tc>
          <w:tcPr>
            <w:tcW w:w="631" w:type="dxa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Lada barowa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jc w:val="both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W skład zabudowy barowej wchodzi  ciąg lad barowych z nadstawką . Całość zabudowy wykonana w konstrukcji </w:t>
            </w:r>
            <w:r>
              <w:rPr>
                <w:sz w:val="20"/>
                <w:szCs w:val="20"/>
              </w:rPr>
              <w:br/>
            </w:r>
            <w:r w:rsidRPr="00F3626C">
              <w:rPr>
                <w:sz w:val="20"/>
                <w:szCs w:val="20"/>
              </w:rPr>
              <w:t xml:space="preserve">z  płyty meblowej, której krawędzie zabezpiecza doklejka z twardego PCV </w:t>
            </w:r>
            <w:r>
              <w:rPr>
                <w:sz w:val="20"/>
                <w:szCs w:val="20"/>
              </w:rPr>
              <w:br/>
            </w:r>
            <w:r w:rsidRPr="00F3626C">
              <w:rPr>
                <w:sz w:val="20"/>
                <w:szCs w:val="20"/>
              </w:rPr>
              <w:t>o grubości 2mm. Kolor-orzech</w:t>
            </w:r>
          </w:p>
          <w:p w:rsidR="00EA0429" w:rsidRPr="00F3626C" w:rsidRDefault="00EA0429" w:rsidP="00771A1B">
            <w:pPr>
              <w:jc w:val="both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„Projekt baru w pracowni obsługi konsumenta” dołączony do specyfikacji.</w:t>
            </w:r>
          </w:p>
          <w:p w:rsidR="00EA0429" w:rsidRPr="00F3626C" w:rsidRDefault="00EA0429" w:rsidP="00771A1B">
            <w:pPr>
              <w:jc w:val="both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2010"/>
          <w:jc w:val="center"/>
        </w:trPr>
        <w:tc>
          <w:tcPr>
            <w:tcW w:w="631" w:type="dxa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Kasa fiskalna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Bateryjna kasa fiskalna przeznaczona do średnich i małych punktów sprzedaży, prosta  w obsłudze z dużym i czytelnym wyświetlaczem, szybką i cichą drukarką termiczną.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Charakterystyka kasy: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-od 5 do 20 grup towarowych bezpośrednio dostępnych z klawiatury 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-940 kodów towarowych 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-30 opakowań zwrotnych 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-16 znakowe nazwy towarów 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-8 kasjerów 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-sprzedaż towarów mierzonych </w:t>
            </w:r>
            <w:r>
              <w:rPr>
                <w:sz w:val="20"/>
                <w:szCs w:val="20"/>
              </w:rPr>
              <w:br/>
            </w:r>
            <w:r w:rsidRPr="00F3626C">
              <w:rPr>
                <w:sz w:val="20"/>
                <w:szCs w:val="20"/>
              </w:rPr>
              <w:t>i ważonych (wprowadzanie ilości</w:t>
            </w:r>
            <w:r w:rsidRPr="00F3626C">
              <w:rPr>
                <w:sz w:val="20"/>
                <w:szCs w:val="20"/>
              </w:rPr>
              <w:br/>
              <w:t xml:space="preserve">z dokładnością do trzech miejsc po przecinku) 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-3 formy płatności: gotówka, kredyt, czek 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-kilkanaście rodzajów raportów: fiskalne i niefiskalne, dobowe i okresowe, czytające i zerujące, kasjerów, kodów, opakowań zwrotnych, z pamięci fiskalnej 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-rabaty procentowe i kwotowe od pojedynczej pozycji od sumy rachunku </w:t>
            </w:r>
          </w:p>
          <w:p w:rsidR="00EA0429" w:rsidRPr="00F3626C" w:rsidRDefault="00EA0429" w:rsidP="00771A1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-zasilacz sieciowy w standardzie ,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-port komunikacyjny RS232C do współpracy z komputerem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2010"/>
          <w:jc w:val="center"/>
        </w:trPr>
        <w:tc>
          <w:tcPr>
            <w:tcW w:w="631" w:type="dxa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3.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Ekspres ciśnieniowy do kawy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Ekspres ciśnieniowy z młynkiem. Kolor srebrny</w:t>
            </w:r>
            <w:r w:rsidRPr="00F3626C">
              <w:rPr>
                <w:b/>
                <w:sz w:val="20"/>
                <w:szCs w:val="20"/>
              </w:rPr>
              <w:t>.</w:t>
            </w:r>
            <w:r w:rsidRPr="00F3626C">
              <w:rPr>
                <w:rStyle w:val="Pogrubienie"/>
                <w:color w:val="000000"/>
                <w:sz w:val="20"/>
                <w:szCs w:val="20"/>
              </w:rPr>
              <w:t xml:space="preserve"> Wymiary około:</w:t>
            </w:r>
            <w:r w:rsidRPr="00F3626C">
              <w:rPr>
                <w:color w:val="000000"/>
                <w:sz w:val="20"/>
                <w:szCs w:val="20"/>
              </w:rPr>
              <w:t>28,5 x 37,5 x 40,0 cm  (szer.x wys.x gł.)</w:t>
            </w:r>
            <w:r w:rsidRPr="00F3626C">
              <w:rPr>
                <w:color w:val="000000"/>
                <w:sz w:val="20"/>
                <w:szCs w:val="20"/>
              </w:rPr>
              <w:br/>
              <w:t>Waga-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F3626C">
                <w:rPr>
                  <w:color w:val="000000"/>
                  <w:sz w:val="20"/>
                  <w:szCs w:val="20"/>
                </w:rPr>
                <w:t>10 kg</w:t>
              </w:r>
            </w:smartTag>
            <w:r w:rsidRPr="00F3626C">
              <w:rPr>
                <w:color w:val="000000"/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bCs/>
                <w:color w:val="000000"/>
                <w:sz w:val="20"/>
                <w:szCs w:val="20"/>
              </w:rPr>
              <w:t>Charakterystyka:</w:t>
            </w:r>
            <w:r w:rsidRPr="00F3626C">
              <w:rPr>
                <w:color w:val="000000"/>
                <w:sz w:val="20"/>
                <w:szCs w:val="20"/>
              </w:rPr>
              <w:br/>
              <w:t xml:space="preserve">- pojemność zbiornika na ziarna: </w:t>
            </w:r>
            <w:smartTag w:uri="urn:schemas-microsoft-com:office:smarttags" w:element="metricconverter">
              <w:smartTagPr>
                <w:attr w:name="ProductID" w:val="300 g"/>
              </w:smartTagPr>
              <w:r w:rsidRPr="00F3626C">
                <w:rPr>
                  <w:color w:val="000000"/>
                  <w:sz w:val="20"/>
                  <w:szCs w:val="20"/>
                </w:rPr>
                <w:t>300 g</w:t>
              </w:r>
            </w:smartTag>
            <w:r w:rsidRPr="00F3626C">
              <w:rPr>
                <w:color w:val="000000"/>
                <w:sz w:val="20"/>
                <w:szCs w:val="20"/>
              </w:rPr>
              <w:br/>
              <w:t>- pojemność pojemnika na odpady: (w porcjach) 12</w:t>
            </w:r>
            <w:r w:rsidRPr="00F3626C">
              <w:rPr>
                <w:color w:val="000000"/>
                <w:sz w:val="20"/>
                <w:szCs w:val="20"/>
              </w:rPr>
              <w:br/>
              <w:t>- pojemność wyjmowanego zbiornika na wodę: 2l</w:t>
            </w:r>
            <w:r w:rsidRPr="00F3626C">
              <w:rPr>
                <w:color w:val="000000"/>
                <w:sz w:val="20"/>
                <w:szCs w:val="20"/>
              </w:rPr>
              <w:br/>
              <w:t>- filtr do wody</w:t>
            </w:r>
            <w:r w:rsidRPr="00F3626C">
              <w:rPr>
                <w:color w:val="000000"/>
                <w:sz w:val="20"/>
                <w:szCs w:val="20"/>
              </w:rPr>
              <w:br/>
              <w:t>- program Auto Service</w:t>
            </w:r>
            <w:r w:rsidRPr="00F3626C">
              <w:rPr>
                <w:color w:val="000000"/>
                <w:sz w:val="20"/>
                <w:szCs w:val="20"/>
              </w:rPr>
              <w:br/>
              <w:t>- pojemnik na drugi rodzaj zmielonej kawy</w:t>
            </w:r>
            <w:r w:rsidRPr="00F3626C">
              <w:rPr>
                <w:color w:val="000000"/>
                <w:sz w:val="20"/>
                <w:szCs w:val="20"/>
              </w:rPr>
              <w:br/>
              <w:t>- elektroniczne programowanie ilości kawy w filiżance</w:t>
            </w:r>
            <w:r w:rsidRPr="00F3626C">
              <w:rPr>
                <w:color w:val="000000"/>
                <w:sz w:val="20"/>
                <w:szCs w:val="20"/>
              </w:rPr>
              <w:br/>
              <w:t>- jednoczesne parzenie 2 filiżanek</w:t>
            </w:r>
            <w:r w:rsidRPr="00F3626C">
              <w:rPr>
                <w:color w:val="000000"/>
                <w:sz w:val="20"/>
                <w:szCs w:val="20"/>
              </w:rPr>
              <w:br/>
              <w:t>- świeżo mielona kawa dla każdej filiżanki</w:t>
            </w:r>
            <w:r w:rsidRPr="00F3626C">
              <w:rPr>
                <w:color w:val="000000"/>
                <w:sz w:val="20"/>
                <w:szCs w:val="20"/>
              </w:rPr>
              <w:br/>
              <w:t>- parzenie wstępne</w:t>
            </w:r>
            <w:r w:rsidRPr="00F3626C">
              <w:rPr>
                <w:color w:val="000000"/>
                <w:sz w:val="20"/>
                <w:szCs w:val="20"/>
              </w:rPr>
              <w:br/>
              <w:t>- dysza pary/gorącej wody</w:t>
            </w:r>
            <w:r w:rsidRPr="00F3626C">
              <w:rPr>
                <w:color w:val="000000"/>
                <w:sz w:val="20"/>
                <w:szCs w:val="20"/>
              </w:rPr>
              <w:br/>
              <w:t>- wyjmowany blok zaparzający</w:t>
            </w:r>
            <w:r w:rsidRPr="00F3626C">
              <w:rPr>
                <w:color w:val="000000"/>
                <w:sz w:val="20"/>
                <w:szCs w:val="20"/>
              </w:rPr>
              <w:br/>
              <w:t>- Easy Clean System</w:t>
            </w:r>
            <w:r w:rsidRPr="00F3626C">
              <w:rPr>
                <w:color w:val="000000"/>
                <w:sz w:val="20"/>
                <w:szCs w:val="20"/>
              </w:rPr>
              <w:br/>
              <w:t>- zintegrowany program płukania-/czyszczenia-/odkamieniania</w:t>
            </w:r>
            <w:r w:rsidRPr="00F3626C">
              <w:rPr>
                <w:color w:val="000000"/>
                <w:sz w:val="20"/>
                <w:szCs w:val="20"/>
              </w:rPr>
              <w:br/>
              <w:t>- ciśnienie: 15 bar, moc 1250 W</w:t>
            </w:r>
          </w:p>
        </w:tc>
        <w:tc>
          <w:tcPr>
            <w:tcW w:w="709" w:type="dxa"/>
          </w:tcPr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975"/>
          <w:jc w:val="center"/>
        </w:trPr>
        <w:tc>
          <w:tcPr>
            <w:tcW w:w="631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11.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12.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13.</w:t>
            </w:r>
          </w:p>
        </w:tc>
        <w:tc>
          <w:tcPr>
            <w:tcW w:w="2408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Serwetka-biel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Serwetka-bordo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Obrus</w:t>
            </w:r>
          </w:p>
          <w:p w:rsidR="00EA0429" w:rsidRDefault="00EA0429" w:rsidP="00771A1B">
            <w:r>
              <w:t>………………………</w:t>
            </w:r>
          </w:p>
          <w:p w:rsidR="00EA0429" w:rsidRPr="00EA019E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Nakładka na stół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Podkład pod obrus </w:t>
            </w:r>
            <w:r>
              <w:rPr>
                <w:sz w:val="20"/>
                <w:szCs w:val="20"/>
              </w:rPr>
              <w:br/>
            </w:r>
            <w:r w:rsidRPr="00F3626C">
              <w:rPr>
                <w:sz w:val="20"/>
                <w:szCs w:val="20"/>
              </w:rPr>
              <w:t>z moltonu</w:t>
            </w:r>
          </w:p>
          <w:p w:rsidR="00EA0429" w:rsidRDefault="00EA0429" w:rsidP="00771A1B">
            <w:r>
              <w:t>………………………</w:t>
            </w:r>
          </w:p>
          <w:p w:rsidR="00EA0429" w:rsidRPr="00EA019E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Skirting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Klips do skirtingów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Serwetka o wymiarze 50cmx50cm,kolor biel,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Posiadają wykończenie teflonowe, co nadaje im właściwości plamoodporne.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88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Serwetka o wymiarze 50cmx50cm. Splot satynowo-atłasowy (adamaszek).Deseń –kosteczka. Kolor –bordo.</w:t>
            </w:r>
          </w:p>
          <w:p w:rsidR="00EA0429" w:rsidRPr="00F3626C" w:rsidRDefault="00EA0429" w:rsidP="00771A1B">
            <w:pPr>
              <w:pStyle w:val="NormalnyWeb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30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Obrus satynowo-atłasowy (adamaszek) o wymiarach 140cmx140cm, deseń kosteczka, kolor –biel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81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Obrus satynowo-atłasowy (adamaszek).Wymiar 140 cmx140 cm. Deseń gładki. Kolor bordo.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90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Nakładka odpasowana satynowo-atłasowa (adamaszek) o wymiarach 90cmx </w:t>
            </w:r>
            <w:smartTag w:uri="urn:schemas-microsoft-com:office:smarttags" w:element="metricconverter">
              <w:smartTagPr>
                <w:attr w:name="ProductID" w:val="90 cm"/>
              </w:smartTagPr>
              <w:r w:rsidRPr="00F3626C">
                <w:rPr>
                  <w:sz w:val="20"/>
                  <w:szCs w:val="20"/>
                </w:rPr>
                <w:t>90 cm</w:t>
              </w:r>
            </w:smartTag>
            <w:r w:rsidRPr="00F3626C">
              <w:rPr>
                <w:sz w:val="20"/>
                <w:szCs w:val="20"/>
              </w:rPr>
              <w:t xml:space="preserve"> z nierozciągliwą krajką. Kolor- bordo.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217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Podkład wykonany z bawełnianego moltonu, ściągany za pomocą gumki. Wymiar  80cm x </w:t>
            </w:r>
            <w:smartTag w:uri="urn:schemas-microsoft-com:office:smarttags" w:element="metricconverter">
              <w:smartTagPr>
                <w:attr w:name="ProductID" w:val="80 cm"/>
              </w:smartTagPr>
              <w:r w:rsidRPr="00F3626C">
                <w:rPr>
                  <w:sz w:val="20"/>
                  <w:szCs w:val="20"/>
                </w:rPr>
                <w:t>80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Falbana do stołów, fałdowana klasycznie </w:t>
            </w:r>
            <w:r>
              <w:rPr>
                <w:sz w:val="20"/>
                <w:szCs w:val="20"/>
              </w:rPr>
              <w:br/>
            </w:r>
            <w:r w:rsidRPr="00F3626C">
              <w:rPr>
                <w:sz w:val="20"/>
                <w:szCs w:val="20"/>
              </w:rPr>
              <w:t xml:space="preserve">z taśmą rzepową, wysokość </w:t>
            </w:r>
            <w:smartTag w:uri="urn:schemas-microsoft-com:office:smarttags" w:element="metricconverter">
              <w:smartTagPr>
                <w:attr w:name="ProductID" w:val="73 cm"/>
              </w:smartTagPr>
              <w:r w:rsidRPr="00F3626C">
                <w:rPr>
                  <w:sz w:val="20"/>
                  <w:szCs w:val="20"/>
                </w:rPr>
                <w:t>73 cm</w:t>
              </w:r>
            </w:smartTag>
            <w:r w:rsidRPr="00F3626C">
              <w:rPr>
                <w:sz w:val="20"/>
                <w:szCs w:val="20"/>
              </w:rPr>
              <w:t xml:space="preserve">, długość </w:t>
            </w:r>
            <w:smartTag w:uri="urn:schemas-microsoft-com:office:smarttags" w:element="metricconverter">
              <w:smartTagPr>
                <w:attr w:name="ProductID" w:val="410 cm"/>
              </w:smartTagPr>
              <w:r w:rsidRPr="00F3626C">
                <w:rPr>
                  <w:sz w:val="20"/>
                  <w:szCs w:val="20"/>
                </w:rPr>
                <w:t>410 cm</w:t>
              </w:r>
            </w:smartTag>
            <w:r w:rsidRPr="00F3626C">
              <w:rPr>
                <w:sz w:val="20"/>
                <w:szCs w:val="20"/>
              </w:rPr>
              <w:t>. Kolor biały,.</w:t>
            </w:r>
            <w:r w:rsidRPr="00F3626C">
              <w:rPr>
                <w:bCs/>
                <w:sz w:val="20"/>
                <w:szCs w:val="20"/>
              </w:rPr>
              <w:t xml:space="preserve"> Skład:</w:t>
            </w:r>
            <w:r w:rsidRPr="00F3626C">
              <w:rPr>
                <w:sz w:val="20"/>
                <w:szCs w:val="20"/>
              </w:rPr>
              <w:t xml:space="preserve"> 100 % poliester (</w:t>
            </w:r>
            <w:r w:rsidRPr="00F3626C">
              <w:rPr>
                <w:bCs/>
                <w:sz w:val="20"/>
                <w:szCs w:val="20"/>
              </w:rPr>
              <w:t>krepo-satyna</w:t>
            </w:r>
            <w:r w:rsidRPr="00F3626C">
              <w:rPr>
                <w:sz w:val="20"/>
                <w:szCs w:val="20"/>
              </w:rPr>
              <w:t>).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17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Falbana do stołów, wysokość </w:t>
            </w:r>
            <w:smartTag w:uri="urn:schemas-microsoft-com:office:smarttags" w:element="metricconverter">
              <w:smartTagPr>
                <w:attr w:name="ProductID" w:val="73 cm"/>
              </w:smartTagPr>
              <w:r w:rsidRPr="00F3626C">
                <w:rPr>
                  <w:sz w:val="20"/>
                  <w:szCs w:val="20"/>
                </w:rPr>
                <w:t>73 cm</w:t>
              </w:r>
            </w:smartTag>
            <w:r w:rsidRPr="00F3626C">
              <w:rPr>
                <w:sz w:val="20"/>
                <w:szCs w:val="20"/>
              </w:rPr>
              <w:t>, długość 580cm.Kolor biały</w:t>
            </w: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17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Uniwersalny klips do falban na grubość stołuod 10mm do 40mm. Wykonany </w:t>
            </w:r>
            <w:r>
              <w:rPr>
                <w:sz w:val="20"/>
                <w:szCs w:val="20"/>
              </w:rPr>
              <w:br/>
            </w:r>
            <w:r w:rsidRPr="00F3626C">
              <w:rPr>
                <w:sz w:val="20"/>
                <w:szCs w:val="20"/>
              </w:rPr>
              <w:t>z przezroczystego tworzywa sztucznego., posiada przyklejony twardy rzep.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3758"/>
          <w:jc w:val="center"/>
        </w:trPr>
        <w:tc>
          <w:tcPr>
            <w:tcW w:w="631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14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15.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16.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17.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18.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19.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23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24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27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28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29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33</w:t>
            </w:r>
          </w:p>
        </w:tc>
        <w:tc>
          <w:tcPr>
            <w:tcW w:w="2408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Talerz płaski o ø: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duży 21 – 24cm i 27 –30 cm,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śniadaniowy 19cm, przekąskowy 16 –17cm.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Talerz głęboki o ø: 21 – 24cm,</w:t>
            </w:r>
          </w:p>
          <w:p w:rsidR="00EA0429" w:rsidRDefault="00EA0429" w:rsidP="00771A1B">
            <w:r>
              <w:t>………………………</w:t>
            </w:r>
          </w:p>
          <w:p w:rsidR="00EA0429" w:rsidRPr="00EA019E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Bulionówka ze spodkiem</w:t>
            </w:r>
          </w:p>
          <w:p w:rsidR="00EA0429" w:rsidRDefault="00EA0429" w:rsidP="00771A1B">
            <w:r>
              <w:t>………………………</w:t>
            </w:r>
          </w:p>
          <w:p w:rsidR="00EA0429" w:rsidRPr="00EA019E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Filiżanka ze spodkiem</w:t>
            </w:r>
          </w:p>
          <w:p w:rsidR="00EA0429" w:rsidRDefault="00EA0429" w:rsidP="00771A1B">
            <w:r>
              <w:t>………………………</w:t>
            </w:r>
          </w:p>
          <w:p w:rsidR="00EA0429" w:rsidRPr="00EA019E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Cukiernica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86349D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Sosjerka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27A26" w:rsidRDefault="00E27A26" w:rsidP="00E27A26">
            <w:pPr>
              <w:rPr>
                <w:sz w:val="20"/>
                <w:szCs w:val="20"/>
              </w:rPr>
            </w:pPr>
          </w:p>
          <w:p w:rsidR="00E27A26" w:rsidRDefault="00E27A26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Czajnik do kawy,</w:t>
            </w:r>
            <w:r>
              <w:rPr>
                <w:sz w:val="20"/>
                <w:szCs w:val="20"/>
              </w:rPr>
              <w:t xml:space="preserve"> </w:t>
            </w:r>
            <w:r w:rsidRPr="00F3626C">
              <w:rPr>
                <w:sz w:val="20"/>
                <w:szCs w:val="20"/>
              </w:rPr>
              <w:t>herbaty</w:t>
            </w:r>
          </w:p>
          <w:p w:rsidR="00EA0429" w:rsidRDefault="00EA0429" w:rsidP="00771A1B">
            <w:r>
              <w:t>………………………</w:t>
            </w:r>
          </w:p>
          <w:p w:rsidR="00E27A26" w:rsidRPr="00E27A26" w:rsidRDefault="00EA0429" w:rsidP="00E27A26">
            <w:r>
              <w:t>………………………</w:t>
            </w:r>
          </w:p>
          <w:p w:rsidR="00E27A26" w:rsidRDefault="00E27A26" w:rsidP="00E27A2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27A26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Mlecznik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Waza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Salaterka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Półmisek</w:t>
            </w:r>
          </w:p>
          <w:p w:rsidR="00EA0429" w:rsidRDefault="00EA0429" w:rsidP="00771A1B">
            <w:r>
              <w:t>………………………</w:t>
            </w:r>
          </w:p>
          <w:p w:rsidR="00EA0429" w:rsidRPr="00EA019E" w:rsidRDefault="00EA0429" w:rsidP="00771A1B">
            <w:r>
              <w:t>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Kieliszek do jajek</w:t>
            </w:r>
          </w:p>
          <w:p w:rsidR="00EA0429" w:rsidRDefault="00EA0429" w:rsidP="00771A1B">
            <w:r>
              <w:t>………………………</w:t>
            </w:r>
          </w:p>
          <w:p w:rsidR="00EA0429" w:rsidRPr="00EA019E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Serwetnik</w:t>
            </w:r>
          </w:p>
          <w:p w:rsidR="00EA0429" w:rsidRDefault="00EA0429" w:rsidP="00771A1B">
            <w:r>
              <w:t>………………………</w:t>
            </w:r>
          </w:p>
          <w:p w:rsidR="00EA0429" w:rsidRPr="0086349D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Wazonik</w:t>
            </w:r>
          </w:p>
          <w:p w:rsidR="00EA0429" w:rsidRDefault="00EA0429" w:rsidP="00771A1B">
            <w:r>
              <w:t>………………………</w:t>
            </w:r>
          </w:p>
          <w:p w:rsidR="00EA0429" w:rsidRPr="0086349D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Świecznik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 xml:space="preserve">1. Talerz płytki o średnicy </w:t>
            </w:r>
            <w:smartTag w:uri="urn:schemas-microsoft-com:office:smarttags" w:element="metricconverter">
              <w:smartTagPr>
                <w:attr w:name="ProductID" w:val="24 cm"/>
              </w:smartTagPr>
              <w:r w:rsidRPr="00F3626C">
                <w:rPr>
                  <w:sz w:val="20"/>
                  <w:szCs w:val="20"/>
                </w:rPr>
                <w:t>24 cm</w:t>
              </w:r>
            </w:smartTag>
            <w:r w:rsidRPr="00F3626C">
              <w:rPr>
                <w:color w:val="000000"/>
                <w:sz w:val="20"/>
                <w:szCs w:val="20"/>
              </w:rPr>
              <w:t xml:space="preserve">. </w:t>
            </w:r>
            <w:hyperlink r:id="rId6" w:history="1">
              <w:r w:rsidRPr="00F3626C">
                <w:rPr>
                  <w:color w:val="000000"/>
                  <w:sz w:val="20"/>
                  <w:szCs w:val="20"/>
                </w:rPr>
                <w:t>Porcelana niedekorowana</w:t>
              </w:r>
            </w:hyperlink>
            <w:r w:rsidRPr="00F3626C">
              <w:rPr>
                <w:sz w:val="20"/>
                <w:szCs w:val="20"/>
              </w:rPr>
              <w:t xml:space="preserve"> ,biała nadająca się do zmywarki i mikrofalówki.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br/>
              <w:t xml:space="preserve">2.Talerz płytki o średnicy </w:t>
            </w:r>
            <w:smartTag w:uri="urn:schemas-microsoft-com:office:smarttags" w:element="metricconverter">
              <w:smartTagPr>
                <w:attr w:name="ProductID" w:val="21 cm"/>
              </w:smartTagPr>
              <w:r w:rsidRPr="00F3626C">
                <w:rPr>
                  <w:sz w:val="20"/>
                  <w:szCs w:val="20"/>
                </w:rPr>
                <w:t>21 cm</w:t>
              </w:r>
            </w:smartTag>
            <w:r w:rsidRPr="00F3626C">
              <w:rPr>
                <w:sz w:val="20"/>
                <w:szCs w:val="20"/>
              </w:rPr>
              <w:t>.</w:t>
            </w:r>
            <w:r w:rsidRPr="00F3626C">
              <w:rPr>
                <w:color w:val="000000"/>
                <w:sz w:val="20"/>
                <w:szCs w:val="20"/>
              </w:rPr>
              <w:t xml:space="preserve"> </w:t>
            </w:r>
            <w:hyperlink r:id="rId7" w:history="1">
              <w:r w:rsidRPr="00F3626C">
                <w:rPr>
                  <w:color w:val="000000"/>
                  <w:sz w:val="20"/>
                  <w:szCs w:val="20"/>
                </w:rPr>
                <w:t>Porcelana niedekorowana</w:t>
              </w:r>
            </w:hyperlink>
            <w:r w:rsidRPr="00F3626C">
              <w:rPr>
                <w:sz w:val="20"/>
                <w:szCs w:val="20"/>
              </w:rPr>
              <w:t xml:space="preserve"> ,biała nadająca się do zmywarki i mikrofalówki.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3.Talerz płytki o średnicy </w:t>
            </w:r>
            <w:smartTag w:uri="urn:schemas-microsoft-com:office:smarttags" w:element="metricconverter">
              <w:smartTagPr>
                <w:attr w:name="ProductID" w:val="19 cm"/>
              </w:smartTagPr>
              <w:r w:rsidRPr="00F3626C">
                <w:rPr>
                  <w:sz w:val="20"/>
                  <w:szCs w:val="20"/>
                </w:rPr>
                <w:t>19 cm</w:t>
              </w:r>
            </w:smartTag>
            <w:r w:rsidRPr="00F3626C">
              <w:rPr>
                <w:sz w:val="20"/>
                <w:szCs w:val="20"/>
              </w:rPr>
              <w:t>.</w:t>
            </w:r>
            <w:r w:rsidRPr="00F3626C">
              <w:rPr>
                <w:color w:val="000000"/>
                <w:sz w:val="20"/>
                <w:szCs w:val="20"/>
              </w:rPr>
              <w:t xml:space="preserve"> </w:t>
            </w:r>
            <w:hyperlink r:id="rId8" w:history="1">
              <w:r w:rsidRPr="00F3626C">
                <w:rPr>
                  <w:color w:val="000000"/>
                  <w:sz w:val="20"/>
                  <w:szCs w:val="20"/>
                </w:rPr>
                <w:t>Porcelana niedekorowana</w:t>
              </w:r>
            </w:hyperlink>
            <w:r w:rsidRPr="00F3626C">
              <w:rPr>
                <w:sz w:val="20"/>
                <w:szCs w:val="20"/>
              </w:rPr>
              <w:t xml:space="preserve"> ,biała nadająca się do zmywarki i mikrofalówki.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br/>
              <w:t>4. Talerz płytki o średnicy 16-</w:t>
            </w:r>
            <w:smartTag w:uri="urn:schemas-microsoft-com:office:smarttags" w:element="metricconverter">
              <w:smartTagPr>
                <w:attr w:name="ProductID" w:val="17 cm"/>
              </w:smartTagPr>
              <w:r w:rsidRPr="00F3626C">
                <w:rPr>
                  <w:sz w:val="20"/>
                  <w:szCs w:val="20"/>
                </w:rPr>
                <w:t>17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5. Talerz płytki o średnicy 27-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F3626C">
                <w:rPr>
                  <w:sz w:val="20"/>
                  <w:szCs w:val="20"/>
                </w:rPr>
                <w:t>30 cm</w:t>
              </w:r>
            </w:smartTag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C1076" w:rsidRDefault="00EC1076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72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pStyle w:val="NormalnyWeb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Talerz głęboki o ø: 21 – 24cm,.Porcelana niedekorowana biała, nadąjaca się do zmywarki i mikrofalówki</w:t>
            </w: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90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Bulionówka z uszkami o pojemności 0,30l ze spodkiem o średnicy </w:t>
            </w:r>
            <w:smartTag w:uri="urn:schemas-microsoft-com:office:smarttags" w:element="metricconverter">
              <w:smartTagPr>
                <w:attr w:name="ProductID" w:val="16 cm"/>
              </w:smartTagPr>
              <w:r w:rsidRPr="00F3626C">
                <w:rPr>
                  <w:sz w:val="20"/>
                  <w:szCs w:val="20"/>
                </w:rPr>
                <w:t>16 cm</w:t>
              </w:r>
            </w:smartTag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72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Filiżanka o pojemności 0,22l ze spodkiem o średnicy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F3626C">
                <w:rPr>
                  <w:sz w:val="20"/>
                  <w:szCs w:val="20"/>
                </w:rPr>
                <w:t>15 cm</w:t>
              </w:r>
            </w:smartTag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88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Cukiernica o pojemności 0,25l.Porcelana biała, niedekorowana. Nadaje się do zmywarki.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6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Sosjerka o pojemności 0,50l.Porcelana biała, niedekorowana.Nadaje się do zmywarki i mikrofalówki.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70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Czajnik o pojemności 1,0-1,20l </w:t>
            </w:r>
            <w:r>
              <w:rPr>
                <w:sz w:val="20"/>
                <w:szCs w:val="20"/>
              </w:rPr>
              <w:br/>
            </w:r>
            <w:r w:rsidRPr="00F3626C">
              <w:rPr>
                <w:sz w:val="20"/>
                <w:szCs w:val="20"/>
              </w:rPr>
              <w:t>z pokrywką. Porcelana biała, niedekorowana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Dzbanek do mleka o pojemności 0,15l.Porcelane biała, niedekorowana.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76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Waza z pokrywką o pojemności </w:t>
            </w:r>
            <w:smartTag w:uri="urn:schemas-microsoft-com:office:smarttags" w:element="metricconverter">
              <w:smartTagPr>
                <w:attr w:name="ProductID" w:val="2,5 l"/>
              </w:smartTagPr>
              <w:r w:rsidRPr="00F3626C">
                <w:rPr>
                  <w:sz w:val="20"/>
                  <w:szCs w:val="20"/>
                </w:rPr>
                <w:t>2,5 l</w:t>
              </w:r>
            </w:smartTag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Porcelana biała, niedekorowana.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90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Salaterka o średnicy 10-12cm.Porcelana biała, niedekorowana.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12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70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1. owalny  33cm. Porcelana biała, niedekorowana.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2.owalny </w:t>
            </w:r>
            <w:smartTag w:uri="urn:schemas-microsoft-com:office:smarttags" w:element="metricconverter">
              <w:smartTagPr>
                <w:attr w:name="ProductID" w:val="26 cm"/>
              </w:smartTagPr>
              <w:r w:rsidRPr="00F3626C">
                <w:rPr>
                  <w:sz w:val="20"/>
                  <w:szCs w:val="20"/>
                </w:rPr>
                <w:t>26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70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Kieliszek do jajek na nóżce. Porcelana biała, niedekorowana.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90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Porcelana biała, niedekorowana.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65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Wazonik o wysokości około </w:t>
            </w:r>
            <w:smartTag w:uri="urn:schemas-microsoft-com:office:smarttags" w:element="metricconverter">
              <w:smartTagPr>
                <w:attr w:name="ProductID" w:val="12 cm"/>
              </w:smartTagPr>
              <w:r w:rsidRPr="00F3626C">
                <w:rPr>
                  <w:sz w:val="20"/>
                  <w:szCs w:val="20"/>
                </w:rPr>
                <w:t>12 cm</w:t>
              </w:r>
            </w:smartTag>
            <w:r w:rsidRPr="00F3626C">
              <w:rPr>
                <w:sz w:val="20"/>
                <w:szCs w:val="20"/>
              </w:rPr>
              <w:t>. Porcelana biała, niedekorowana.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Świecznik pojedynczy. Porcelana biała, niedekorowana.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 w:val="restart"/>
            <w:vAlign w:val="center"/>
          </w:tcPr>
          <w:p w:rsidR="00EA0429" w:rsidRPr="00F3626C" w:rsidRDefault="00EA0429" w:rsidP="00771A1B">
            <w:pPr>
              <w:ind w:left="-851" w:firstLine="851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34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35</w:t>
            </w:r>
          </w:p>
        </w:tc>
        <w:tc>
          <w:tcPr>
            <w:tcW w:w="2408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Rzutnik pisma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Ekran na statywie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Rzutnik pisma walizkowy :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Charakterystyka</w:t>
            </w: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-trójelementowy układ optyczny o zmiennej ogniskowej. </w:t>
            </w: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-soczewka kondensująca zapewniająca jasny, ostry obraz. </w:t>
            </w: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-min. żywotność lampy 50 godzin . </w:t>
            </w: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-plastikowa walizka ochraniająca rzutnik. </w:t>
            </w: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- schowek na dokumenty oraz kabel zasilający. </w:t>
            </w: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-pulpit roboczy 285 x </w:t>
            </w:r>
            <w:smartTag w:uri="urn:schemas-microsoft-com:office:smarttags" w:element="metricconverter">
              <w:smartTagPr>
                <w:attr w:name="ProductID" w:val="285 mm"/>
              </w:smartTagPr>
              <w:r w:rsidRPr="008D001D">
                <w:rPr>
                  <w:sz w:val="20"/>
                  <w:szCs w:val="20"/>
                </w:rPr>
                <w:t>285 mm</w:t>
              </w:r>
            </w:smartTag>
            <w:r w:rsidRPr="008D001D">
              <w:rPr>
                <w:sz w:val="20"/>
                <w:szCs w:val="20"/>
              </w:rPr>
              <w:t xml:space="preserve"> </w:t>
            </w: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-wymiary obrazu: 1 x 1m do 3 x 3m </w:t>
            </w: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-wymiary po rozłożeniu (w x d x h) = 325 x 448 x </w:t>
            </w:r>
            <w:smartTag w:uri="urn:schemas-microsoft-com:office:smarttags" w:element="metricconverter">
              <w:smartTagPr>
                <w:attr w:name="ProductID" w:val="523 mm"/>
              </w:smartTagPr>
              <w:r w:rsidRPr="008D001D">
                <w:rPr>
                  <w:sz w:val="20"/>
                  <w:szCs w:val="20"/>
                </w:rPr>
                <w:t>523 mm</w:t>
              </w:r>
            </w:smartTag>
            <w:r w:rsidRPr="008D001D">
              <w:rPr>
                <w:sz w:val="20"/>
                <w:szCs w:val="20"/>
              </w:rPr>
              <w:t xml:space="preserve"> 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-wymiary po złożeniu (w x d x h) = 325 x 548 x </w:t>
            </w:r>
            <w:smartTag w:uri="urn:schemas-microsoft-com:office:smarttags" w:element="metricconverter">
              <w:smartTagPr>
                <w:attr w:name="ProductID" w:val="120 mm"/>
              </w:smartTagPr>
              <w:r w:rsidRPr="008D001D">
                <w:rPr>
                  <w:sz w:val="20"/>
                  <w:szCs w:val="20"/>
                </w:rPr>
                <w:t>120 mm</w:t>
              </w:r>
            </w:smartTag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EC1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rStyle w:val="Pogrubienie"/>
                <w:sz w:val="20"/>
                <w:szCs w:val="20"/>
              </w:rPr>
              <w:t>Ekran na statywie 150x150 (1:1) Matt White</w:t>
            </w:r>
            <w:r w:rsidRPr="008D001D">
              <w:rPr>
                <w:sz w:val="20"/>
                <w:szCs w:val="20"/>
              </w:rPr>
              <w:br/>
            </w:r>
            <w:r w:rsidRPr="008D001D">
              <w:rPr>
                <w:noProof/>
                <w:sz w:val="20"/>
                <w:szCs w:val="20"/>
              </w:rPr>
              <w:drawing>
                <wp:inline distT="0" distB="0" distL="0" distR="0">
                  <wp:extent cx="9525" cy="9525"/>
                  <wp:effectExtent l="0" t="0" r="0" b="0"/>
                  <wp:docPr id="26" name="Obraz 26" descr="pixel_tra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pixel_tra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626C">
              <w:rPr>
                <w:sz w:val="20"/>
                <w:szCs w:val="20"/>
              </w:rPr>
              <w:t xml:space="preserve">Szerokość: 150cm </w:t>
            </w:r>
            <w:r w:rsidRPr="00F3626C">
              <w:rPr>
                <w:sz w:val="20"/>
                <w:szCs w:val="20"/>
              </w:rPr>
              <w:br/>
              <w:t xml:space="preserve">Wysokość: 150cm </w:t>
            </w:r>
            <w:r w:rsidRPr="00F3626C">
              <w:rPr>
                <w:sz w:val="20"/>
                <w:szCs w:val="20"/>
              </w:rPr>
              <w:br/>
              <w:t xml:space="preserve">Masa netto: </w:t>
            </w:r>
            <w:smartTag w:uri="urn:schemas-microsoft-com:office:smarttags" w:element="metricconverter">
              <w:smartTagPr>
                <w:attr w:name="ProductID" w:val="8,4 kg"/>
              </w:smartTagPr>
              <w:r w:rsidRPr="00F3626C">
                <w:rPr>
                  <w:sz w:val="20"/>
                  <w:szCs w:val="20"/>
                </w:rPr>
                <w:t>8,4 kg</w:t>
              </w:r>
            </w:smartTag>
            <w:r w:rsidRPr="008D001D">
              <w:rPr>
                <w:sz w:val="20"/>
                <w:szCs w:val="20"/>
              </w:rPr>
              <w:t xml:space="preserve"> </w:t>
            </w:r>
            <w:r w:rsidRPr="008D001D">
              <w:rPr>
                <w:sz w:val="20"/>
                <w:szCs w:val="20"/>
              </w:rPr>
              <w:br/>
              <w:t>Charakterystyka:</w:t>
            </w:r>
            <w:r w:rsidRPr="00F3626C">
              <w:rPr>
                <w:sz w:val="20"/>
                <w:szCs w:val="20"/>
              </w:rPr>
              <w:br/>
              <w:t xml:space="preserve">- format obrazu 1:1 </w:t>
            </w:r>
            <w:r w:rsidRPr="00F3626C">
              <w:rPr>
                <w:sz w:val="20"/>
                <w:szCs w:val="20"/>
              </w:rPr>
              <w:br/>
              <w:t xml:space="preserve">-składany trójnóg </w:t>
            </w:r>
            <w:r w:rsidRPr="00F3626C">
              <w:rPr>
                <w:sz w:val="20"/>
                <w:szCs w:val="20"/>
              </w:rPr>
              <w:br/>
              <w:t xml:space="preserve">-uchwyt do przenoszenia i regulacji wysokości </w:t>
            </w:r>
            <w:r w:rsidRPr="00F3626C">
              <w:rPr>
                <w:sz w:val="20"/>
                <w:szCs w:val="20"/>
              </w:rPr>
              <w:br/>
              <w:t xml:space="preserve">-specjalne ramię do wyeliminowania efektu trapezu </w:t>
            </w:r>
            <w:r w:rsidRPr="00F3626C">
              <w:rPr>
                <w:sz w:val="20"/>
                <w:szCs w:val="20"/>
              </w:rPr>
              <w:br/>
              <w:t xml:space="preserve">-metalowa obudowa ekranu </w:t>
            </w:r>
            <w:r w:rsidRPr="00F3626C">
              <w:rPr>
                <w:sz w:val="20"/>
                <w:szCs w:val="20"/>
              </w:rPr>
              <w:br/>
              <w:t xml:space="preserve">-kaseta w kolorze czarnym </w:t>
            </w:r>
            <w:r w:rsidRPr="00F3626C">
              <w:rPr>
                <w:sz w:val="20"/>
                <w:szCs w:val="20"/>
              </w:rPr>
              <w:br/>
              <w:t xml:space="preserve">-możliwość stosowania przy silnym oświetleniu znajdującym się z tyłu ekranu </w:t>
            </w:r>
            <w:r w:rsidRPr="00F3626C">
              <w:rPr>
                <w:sz w:val="20"/>
                <w:szCs w:val="20"/>
              </w:rPr>
              <w:br/>
              <w:t xml:space="preserve">- duży kąt oglądalności 75 stopni (R/L) </w:t>
            </w:r>
            <w:r w:rsidRPr="00F3626C">
              <w:rPr>
                <w:sz w:val="20"/>
                <w:szCs w:val="20"/>
              </w:rPr>
              <w:br/>
              <w:t xml:space="preserve">-współczynnik odbicia 1.0 </w:t>
            </w:r>
            <w:r w:rsidRPr="00F3626C">
              <w:rPr>
                <w:sz w:val="20"/>
                <w:szCs w:val="20"/>
              </w:rPr>
              <w:br/>
              <w:t>- powierzchnia Matt White: uniwersalna, biała, trójwarstwowa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 w:val="restart"/>
            <w:vAlign w:val="center"/>
          </w:tcPr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36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408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Projektor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</w:pPr>
            <w:r>
              <w:t>………………………</w:t>
            </w:r>
          </w:p>
          <w:p w:rsidR="00EA0429" w:rsidRDefault="00EA0429" w:rsidP="00771A1B">
            <w:pPr>
              <w:jc w:val="center"/>
            </w:pPr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Stojak na projektor, rzutnik</w:t>
            </w:r>
          </w:p>
          <w:p w:rsidR="00EA0429" w:rsidRDefault="00EA0429" w:rsidP="00771A1B">
            <w:pPr>
              <w:jc w:val="center"/>
            </w:pPr>
            <w:r>
              <w:t>………………………</w:t>
            </w:r>
          </w:p>
          <w:p w:rsidR="00EA0429" w:rsidRDefault="00EA0429" w:rsidP="00771A1B">
            <w:pPr>
              <w:jc w:val="center"/>
            </w:pPr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Projektor multimedialny.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>Charakterystyka: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-technologia: DLP;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 -rozdzielczość ekranu: 1024 x 768 pikseli; 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-jasność: 2200.00 ANSI lum.;                                -kontrast: 2000:1; 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-dległość od ekranu: 1.200 m;                                 </w:t>
            </w:r>
            <w:r w:rsidRPr="00F3626C">
              <w:rPr>
                <w:sz w:val="20"/>
                <w:szCs w:val="20"/>
              </w:rPr>
              <w:lastRenderedPageBreak/>
              <w:t xml:space="preserve">-głośniki: tak; </w:t>
            </w:r>
          </w:p>
          <w:p w:rsidR="00EA0429" w:rsidRPr="008D001D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-moc lampy: 180.00 W;                                           - czas pracy lampy: 5000.00 godz.;                         -głośność pracy: 31.00 dB;                                      -waga: 2.50 kg;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024DBF" w:rsidP="00771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 m-c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8D001D">
              <w:rPr>
                <w:sz w:val="20"/>
                <w:szCs w:val="20"/>
              </w:rPr>
              <w:t xml:space="preserve">Stojak jednopółkowy na rzutnik lub projektor, komputer, wykonany z metalu, wysokość 65-110cm,wielkość półki 43 x 43 cm do </w:t>
            </w:r>
            <w:smartTag w:uri="urn:schemas-microsoft-com:office:smarttags" w:element="metricconverter">
              <w:smartTagPr>
                <w:attr w:name="ProductID" w:val="50 kg"/>
              </w:smartTagPr>
              <w:r w:rsidRPr="008D001D">
                <w:rPr>
                  <w:sz w:val="20"/>
                  <w:szCs w:val="20"/>
                </w:rPr>
                <w:t>50 kg</w:t>
              </w:r>
            </w:smartTag>
            <w:r w:rsidRPr="008D001D">
              <w:rPr>
                <w:sz w:val="20"/>
                <w:szCs w:val="20"/>
              </w:rPr>
              <w:t>, podstawa-kółka jezdne z hamulce.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E27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38.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39</w:t>
            </w:r>
          </w:p>
        </w:tc>
        <w:tc>
          <w:tcPr>
            <w:tcW w:w="2408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Stół restauracyjny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463A71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Krzesło</w:t>
            </w:r>
          </w:p>
          <w:p w:rsidR="00EA0429" w:rsidRDefault="00EA0429" w:rsidP="00771A1B">
            <w:r>
              <w:t>………………………</w:t>
            </w:r>
          </w:p>
          <w:p w:rsidR="00EA0429" w:rsidRPr="00B735E7" w:rsidRDefault="00EA0429" w:rsidP="00771A1B">
            <w:r>
              <w:t>………………………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Stół restauracyjny o wymiarze 80cm x </w:t>
            </w:r>
            <w:smartTag w:uri="urn:schemas-microsoft-com:office:smarttags" w:element="metricconverter">
              <w:smartTagPr>
                <w:attr w:name="ProductID" w:val="80 cm"/>
              </w:smartTagPr>
              <w:r w:rsidRPr="00F3626C">
                <w:rPr>
                  <w:sz w:val="20"/>
                  <w:szCs w:val="20"/>
                </w:rPr>
                <w:t>80 cm</w:t>
              </w:r>
            </w:smartTag>
            <w:r w:rsidRPr="00F3626C">
              <w:rPr>
                <w:sz w:val="20"/>
                <w:szCs w:val="20"/>
              </w:rPr>
              <w:t>. Nogi oraz krawędzie blatu stołu wykonane z drewna bukowego. Lakier używany na blat stołu ma podwyższoną odporność na zarysowania.  Powierzchnia blatu fornir bukowy. Wybarwienie drewna- orzech.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Krzesło z gładkim siedziskiem oraz oparciem. Wykonane z drewna bukowego lakierowanego. Kolor krzesła: orzech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Rozmiar  wysokość / szerokość / głębokość  około </w:t>
            </w:r>
            <w:smartTag w:uri="urn:schemas-microsoft-com:office:smarttags" w:element="metricconverter">
              <w:smartTagPr>
                <w:attr w:name="ProductID" w:val="90 cm"/>
              </w:smartTagPr>
              <w:r w:rsidRPr="008D001D">
                <w:rPr>
                  <w:sz w:val="20"/>
                  <w:szCs w:val="20"/>
                </w:rPr>
                <w:t>90 cm</w:t>
              </w:r>
            </w:smartTag>
            <w:r w:rsidRPr="008D001D">
              <w:rPr>
                <w:sz w:val="20"/>
                <w:szCs w:val="20"/>
              </w:rPr>
              <w:t xml:space="preserve"> /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8D001D">
                <w:rPr>
                  <w:sz w:val="20"/>
                  <w:szCs w:val="20"/>
                </w:rPr>
                <w:t>42 cm</w:t>
              </w:r>
            </w:smartTag>
            <w:r w:rsidRPr="008D001D">
              <w:rPr>
                <w:sz w:val="20"/>
                <w:szCs w:val="20"/>
              </w:rPr>
              <w:t xml:space="preserve"> /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8D001D">
                <w:rPr>
                  <w:sz w:val="20"/>
                  <w:szCs w:val="20"/>
                </w:rPr>
                <w:t>42 cm</w:t>
              </w:r>
            </w:smartTag>
            <w:r w:rsidRPr="008D001D">
              <w:rPr>
                <w:sz w:val="20"/>
                <w:szCs w:val="20"/>
              </w:rPr>
              <w:t xml:space="preserve"> 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Szerokość siedziska: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8D001D">
                <w:rPr>
                  <w:sz w:val="20"/>
                  <w:szCs w:val="20"/>
                </w:rPr>
                <w:t>42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Głębokość siedziska: </w:t>
            </w:r>
            <w:smartTag w:uri="urn:schemas-microsoft-com:office:smarttags" w:element="metricconverter">
              <w:smartTagPr>
                <w:attr w:name="ProductID" w:val="42 cm"/>
              </w:smartTagPr>
              <w:r w:rsidRPr="008D001D">
                <w:rPr>
                  <w:sz w:val="20"/>
                  <w:szCs w:val="20"/>
                </w:rPr>
                <w:t>42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Wysokość siedziska: </w:t>
            </w:r>
            <w:r w:rsidRPr="008D001D">
              <w:rPr>
                <w:sz w:val="20"/>
                <w:szCs w:val="20"/>
              </w:rPr>
              <w:t>46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 w:val="restart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43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44</w:t>
            </w:r>
          </w:p>
        </w:tc>
        <w:tc>
          <w:tcPr>
            <w:tcW w:w="2408" w:type="dxa"/>
            <w:vMerge w:val="restart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Patery: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jednostopniowa obrotowa,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 stopniowa</w:t>
            </w:r>
          </w:p>
          <w:p w:rsidR="00EA0429" w:rsidRDefault="00EA0429" w:rsidP="00771A1B">
            <w:pPr>
              <w:jc w:val="center"/>
            </w:pPr>
            <w:r>
              <w:t>………………………</w:t>
            </w:r>
          </w:p>
          <w:p w:rsidR="00EA0429" w:rsidRPr="00B735E7" w:rsidRDefault="00EA0429" w:rsidP="00771A1B">
            <w:pPr>
              <w:jc w:val="center"/>
            </w:pPr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Taca na ślimaki</w:t>
            </w:r>
          </w:p>
          <w:p w:rsidR="00EA0429" w:rsidRDefault="00EA0429" w:rsidP="00771A1B">
            <w:pPr>
              <w:jc w:val="center"/>
            </w:pPr>
            <w:r>
              <w:t>………………………</w:t>
            </w:r>
          </w:p>
          <w:p w:rsidR="00EA0429" w:rsidRDefault="00EA0429" w:rsidP="00771A1B">
            <w:pPr>
              <w:jc w:val="center"/>
            </w:pPr>
            <w:r>
              <w:t>………………………</w:t>
            </w: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Przybory do ślimaków</w:t>
            </w:r>
          </w:p>
          <w:p w:rsidR="00EA0429" w:rsidRDefault="00EA0429" w:rsidP="00771A1B">
            <w:pPr>
              <w:jc w:val="center"/>
            </w:pPr>
            <w:r>
              <w:t>………………………</w:t>
            </w:r>
          </w:p>
          <w:p w:rsidR="00EA0429" w:rsidRDefault="00EA0429" w:rsidP="00771A1B">
            <w:pPr>
              <w:jc w:val="center"/>
            </w:pPr>
            <w:r>
              <w:t>………………………</w:t>
            </w:r>
          </w:p>
          <w:p w:rsidR="00EA0429" w:rsidRPr="00463A71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Patera jednostopniowa, obrotowa o śr. 30 -40  cm. Wykonana ze stali nierdzewnej.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Patera trzystopniowa, wykonana ze stali nierdzewnej. Średnica talerzy: od 30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F3626C">
                <w:rPr>
                  <w:sz w:val="20"/>
                  <w:szCs w:val="20"/>
                </w:rPr>
                <w:t>50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Wykonana ze stali nierdzewnej, szerokość 20cm, na 6 porcji.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Szczypce do ślimaków wykonane ze stali nierdzewnej.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Widelec do ślimaków ze stali nierdzewnej.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47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48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49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53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54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57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58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59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62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63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64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67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68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69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73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74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76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77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78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79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83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84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87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88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89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90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93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94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97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98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99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103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104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107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108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109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110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111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112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408" w:type="dxa"/>
            <w:vMerge w:val="restart"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Sztućce: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Łyżka stołowa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Widelec stołowy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Nóż stołowy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Łyżeczka do herbaty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Widelczyk do ciasta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Widelec do ryb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Nóż do ryb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Nóż do masła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Łyżeczka do kawy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Łyżka do serwowania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Widelec do serwowania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Łyżeczka do cukru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Szczypce do cukru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/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Widelec do sałatek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Łyżka do sałatek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Szczypce do pieczywa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Łopatka do tortu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Łyżka do sosu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Łyżka wazowa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Widelec do serwowania ryb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Nóż do serwowania ryb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Nóż do sera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Szczypce do homara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/>
          <w:p w:rsidR="00EA0429" w:rsidRDefault="00EA0429" w:rsidP="00771A1B"/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Widelec do homara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Widelec do ostryg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Widelec do przystawek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Nóż do przystawek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Łyżeczka do lodów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Zestaw do przypraw – 4 elementy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Półmisek okrągły pod  talerz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Pokrywa (klosz)</w:t>
            </w:r>
          </w:p>
          <w:p w:rsidR="00EA0429" w:rsidRDefault="00EA0429" w:rsidP="00771A1B">
            <w:r>
              <w:t>………………………</w:t>
            </w:r>
          </w:p>
          <w:p w:rsidR="00EA0429" w:rsidRPr="00B735E7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Shaker do koktajli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Otwieracz barmański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Sitko barmańskie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Łyżeczka barmańska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Otwieracz do butelek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Miarka do alkoholu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Muddler</w:t>
            </w:r>
          </w:p>
          <w:p w:rsidR="00EA0429" w:rsidRDefault="00EA0429" w:rsidP="00771A1B">
            <w:r>
              <w:t>………………………</w:t>
            </w:r>
          </w:p>
          <w:p w:rsidR="00EA0429" w:rsidRPr="00F30C70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Nalewak do butelek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Komplet łyżeczek miarek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Taca do dekoracji kieliszków – crustownica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Wiaderko do szampana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Pojemnik do lodu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Elektroniczny termometr do wina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B735E7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Stojak na butelkę wina</w:t>
            </w:r>
          </w:p>
          <w:p w:rsidR="00EA0429" w:rsidRDefault="00EA0429" w:rsidP="00771A1B">
            <w:r>
              <w:t>………………………</w:t>
            </w:r>
          </w:p>
          <w:p w:rsidR="00EA0429" w:rsidRPr="00B735E7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Karafka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Szklany kieliszek do wina: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białego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czerwonego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szampana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wody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Kieliszek do koniaku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Kieliszek do koktajli-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Martini</w:t>
            </w:r>
          </w:p>
          <w:p w:rsidR="00EA0429" w:rsidRDefault="00EA0429" w:rsidP="00771A1B">
            <w:r>
              <w:t>………………………</w:t>
            </w:r>
          </w:p>
          <w:p w:rsidR="00EA0429" w:rsidRPr="00D95147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Kieliszek do Margarity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Szklanka do whisky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/>
          <w:p w:rsidR="00EA0429" w:rsidRPr="00D95147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Szklanka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wysoka wąska – long drink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B735E7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Szklanka do piwa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Kufel do piwa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Pokal do piwa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lastRenderedPageBreak/>
              <w:t>Kieliszek do likieru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Puchar do lodów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Zapaska kelnerska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Wózek kelnerski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Taca kelnerska okrągła antypoślizgowa</w:t>
            </w:r>
          </w:p>
          <w:p w:rsidR="00EA0429" w:rsidRDefault="00EA0429" w:rsidP="00771A1B">
            <w:r>
              <w:t>………………………</w:t>
            </w:r>
          </w:p>
          <w:p w:rsidR="00EA0429" w:rsidRPr="00F36FC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Taca okrągła ze stali nierdzewnej</w:t>
            </w:r>
          </w:p>
          <w:p w:rsidR="00EA0429" w:rsidRDefault="00EA0429" w:rsidP="00771A1B">
            <w:r>
              <w:t>………………………</w:t>
            </w:r>
          </w:p>
          <w:p w:rsidR="00EA0429" w:rsidRPr="00D95147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Taca kelnerska prostokątna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D95147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Taca kelnerska owalna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D95147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Tacka na paragony</w:t>
            </w:r>
          </w:p>
          <w:p w:rsidR="00EA0429" w:rsidRDefault="00EA0429" w:rsidP="00771A1B">
            <w:r>
              <w:t>………………………</w:t>
            </w:r>
          </w:p>
          <w:p w:rsidR="00EA0429" w:rsidRDefault="00EA0429" w:rsidP="00771A1B">
            <w:r>
              <w:t>………………………</w:t>
            </w:r>
          </w:p>
          <w:p w:rsidR="00EA0429" w:rsidRPr="00D95147" w:rsidRDefault="00EA0429" w:rsidP="00771A1B"/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Taca prostokątna ze stali nierdzewnej</w:t>
            </w:r>
          </w:p>
          <w:p w:rsidR="00EA0429" w:rsidRDefault="00EA0429" w:rsidP="00771A1B">
            <w:r>
              <w:t>………………………</w:t>
            </w:r>
          </w:p>
          <w:p w:rsidR="00EA0429" w:rsidRPr="00D95147" w:rsidRDefault="00EA0429" w:rsidP="00771A1B">
            <w:r>
              <w:t>………………………</w:t>
            </w:r>
          </w:p>
          <w:p w:rsidR="00EA0429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Płatnik kelnerski</w:t>
            </w:r>
          </w:p>
          <w:p w:rsidR="00EA0429" w:rsidRDefault="00EA0429" w:rsidP="00771A1B">
            <w:r>
              <w:t>………………………</w:t>
            </w:r>
          </w:p>
          <w:p w:rsidR="00EA0429" w:rsidRPr="00F60CB1" w:rsidRDefault="00EA0429" w:rsidP="00771A1B">
            <w:r>
              <w:t>………………………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Łyżka do zupy ze stali nierdzewnej. Długość około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F3626C">
                <w:rPr>
                  <w:sz w:val="20"/>
                  <w:szCs w:val="20"/>
                </w:rPr>
                <w:t>20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F3626C">
                <w:rPr>
                  <w:sz w:val="20"/>
                  <w:szCs w:val="20"/>
                </w:rPr>
                <w:t>20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1 cm"/>
              </w:smartTagPr>
              <w:r w:rsidRPr="00F3626C">
                <w:rPr>
                  <w:sz w:val="20"/>
                  <w:szCs w:val="20"/>
                </w:rPr>
                <w:t>21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F3626C">
                <w:rPr>
                  <w:sz w:val="20"/>
                  <w:szCs w:val="20"/>
                </w:rPr>
                <w:t>13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4 cm"/>
              </w:smartTagPr>
              <w:r w:rsidRPr="00F3626C">
                <w:rPr>
                  <w:sz w:val="20"/>
                  <w:szCs w:val="20"/>
                </w:rPr>
                <w:t>14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1 cm"/>
              </w:smartTagPr>
              <w:r w:rsidRPr="00F3626C">
                <w:rPr>
                  <w:sz w:val="20"/>
                  <w:szCs w:val="20"/>
                </w:rPr>
                <w:t>21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1 cm"/>
              </w:smartTagPr>
              <w:r w:rsidRPr="00F3626C">
                <w:rPr>
                  <w:sz w:val="20"/>
                  <w:szCs w:val="20"/>
                </w:rPr>
                <w:t>21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6 cm"/>
              </w:smartTagPr>
              <w:r w:rsidRPr="00F3626C">
                <w:rPr>
                  <w:sz w:val="20"/>
                  <w:szCs w:val="20"/>
                </w:rPr>
                <w:t>16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F3626C">
                <w:rPr>
                  <w:sz w:val="20"/>
                  <w:szCs w:val="20"/>
                </w:rPr>
                <w:t>11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2 cm"/>
              </w:smartTagPr>
              <w:r w:rsidRPr="00F3626C">
                <w:rPr>
                  <w:sz w:val="20"/>
                  <w:szCs w:val="20"/>
                </w:rPr>
                <w:t>22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2 cm"/>
              </w:smartTagPr>
              <w:r w:rsidRPr="00F3626C">
                <w:rPr>
                  <w:sz w:val="20"/>
                  <w:szCs w:val="20"/>
                </w:rPr>
                <w:t>22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F3626C">
                <w:rPr>
                  <w:sz w:val="20"/>
                  <w:szCs w:val="20"/>
                </w:rPr>
                <w:t>13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F3626C">
                <w:rPr>
                  <w:sz w:val="20"/>
                  <w:szCs w:val="20"/>
                </w:rPr>
                <w:t>10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F3626C">
                <w:rPr>
                  <w:sz w:val="20"/>
                  <w:szCs w:val="20"/>
                </w:rPr>
                <w:t>20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F3626C">
                <w:rPr>
                  <w:sz w:val="20"/>
                  <w:szCs w:val="20"/>
                </w:rPr>
                <w:t>20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1 cm"/>
              </w:smartTagPr>
              <w:r w:rsidRPr="00F3626C">
                <w:rPr>
                  <w:sz w:val="20"/>
                  <w:szCs w:val="20"/>
                </w:rPr>
                <w:t>21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3 cm"/>
              </w:smartTagPr>
              <w:r w:rsidRPr="00F3626C">
                <w:rPr>
                  <w:sz w:val="20"/>
                  <w:szCs w:val="20"/>
                </w:rPr>
                <w:t>23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7 cm"/>
              </w:smartTagPr>
              <w:r w:rsidRPr="00F3626C">
                <w:rPr>
                  <w:sz w:val="20"/>
                  <w:szCs w:val="20"/>
                </w:rPr>
                <w:t>17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8 cm"/>
              </w:smartTagPr>
              <w:r w:rsidRPr="00F3626C">
                <w:rPr>
                  <w:sz w:val="20"/>
                  <w:szCs w:val="20"/>
                </w:rPr>
                <w:t>28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2 cm"/>
              </w:smartTagPr>
              <w:r w:rsidRPr="00F3626C">
                <w:rPr>
                  <w:sz w:val="20"/>
                  <w:szCs w:val="20"/>
                </w:rPr>
                <w:t>22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6 cm"/>
              </w:smartTagPr>
              <w:r w:rsidRPr="00F3626C">
                <w:rPr>
                  <w:sz w:val="20"/>
                  <w:szCs w:val="20"/>
                </w:rPr>
                <w:t>26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23 cm"/>
              </w:smartTagPr>
              <w:r w:rsidRPr="00F3626C">
                <w:rPr>
                  <w:sz w:val="20"/>
                  <w:szCs w:val="20"/>
                </w:rPr>
                <w:t>23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F3626C">
                <w:rPr>
                  <w:sz w:val="20"/>
                  <w:szCs w:val="20"/>
                </w:rPr>
                <w:t>18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9 cm"/>
              </w:smartTagPr>
              <w:r w:rsidRPr="00F3626C">
                <w:rPr>
                  <w:sz w:val="20"/>
                  <w:szCs w:val="20"/>
                </w:rPr>
                <w:t>19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4 cm"/>
              </w:smartTagPr>
              <w:r w:rsidRPr="00F3626C">
                <w:rPr>
                  <w:sz w:val="20"/>
                  <w:szCs w:val="20"/>
                </w:rPr>
                <w:t>14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F3626C">
                <w:rPr>
                  <w:sz w:val="20"/>
                  <w:szCs w:val="20"/>
                </w:rPr>
                <w:t>18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F3626C">
                <w:rPr>
                  <w:sz w:val="20"/>
                  <w:szCs w:val="20"/>
                </w:rPr>
                <w:t>18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nierdzewnej. Długość około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F3626C">
                <w:rPr>
                  <w:sz w:val="20"/>
                  <w:szCs w:val="20"/>
                </w:rPr>
                <w:t>13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Zestaw 4 pojemniczków na przyprawy: ocet, oliwa, sól, pieprz. Podstawa ze stali nierdzewnej.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5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F3626C">
                <w:rPr>
                  <w:sz w:val="20"/>
                  <w:szCs w:val="20"/>
                </w:rPr>
                <w:t>30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 o średnicy </w:t>
            </w:r>
            <w:smartTag w:uri="urn:schemas-microsoft-com:office:smarttags" w:element="metricconverter">
              <w:smartTagPr>
                <w:attr w:name="ProductID" w:val="25 cm"/>
              </w:smartTagPr>
              <w:r w:rsidRPr="00F3626C">
                <w:rPr>
                  <w:sz w:val="20"/>
                  <w:szCs w:val="20"/>
                </w:rPr>
                <w:t>25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Wysokość 11cm.Pasuje do półmiska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F3626C">
                <w:rPr>
                  <w:sz w:val="20"/>
                  <w:szCs w:val="20"/>
                </w:rPr>
                <w:t>30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Shaker 3 częściowy ze stali nierdzewnej. Pojemność 0,7l.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Długość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F3626C">
                <w:rPr>
                  <w:sz w:val="20"/>
                  <w:szCs w:val="20"/>
                </w:rPr>
                <w:t>11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Średnica 8,5,długość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F3626C">
                <w:rPr>
                  <w:sz w:val="20"/>
                  <w:szCs w:val="20"/>
                </w:rPr>
                <w:t>20 cm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Długość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F3626C">
                <w:rPr>
                  <w:sz w:val="20"/>
                  <w:szCs w:val="20"/>
                </w:rPr>
                <w:t>20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Długość około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F3626C">
                <w:rPr>
                  <w:sz w:val="20"/>
                  <w:szCs w:val="20"/>
                </w:rPr>
                <w:t>13 cm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Dwustronna o pojemnościach 25 -50 ml.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Rozgniatacz do lodu, wykonany z tworzywa ABS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Nalewak  metalowy do butelki z korkiem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Komplet łyżeczek miarek wykanany ze stali nierdzewnej. Pojemność miarek: 1.25 ml, 2.5 ml, 5.0 ml, 15.0 ml.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Wykonana z tworzywa sztucznego,  zbudowana jest z 3 pojemników (na sok np. z cytryny, sól lub cukier) i 2 gąbek na sok. 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Ze stali nierdzewnej o średnicy </w:t>
            </w:r>
            <w:smartTag w:uri="urn:schemas-microsoft-com:office:smarttags" w:element="metricconverter">
              <w:smartTagPr>
                <w:attr w:name="ProductID" w:val="21 cm"/>
              </w:smartTagPr>
              <w:r w:rsidRPr="00F3626C">
                <w:rPr>
                  <w:sz w:val="20"/>
                  <w:szCs w:val="20"/>
                </w:rPr>
                <w:t>21 cm</w:t>
              </w:r>
            </w:smartTag>
            <w:r w:rsidRPr="00F3626C">
              <w:rPr>
                <w:sz w:val="20"/>
                <w:szCs w:val="20"/>
              </w:rPr>
              <w:t xml:space="preserve">. Wysokość około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F3626C">
                <w:rPr>
                  <w:sz w:val="20"/>
                  <w:szCs w:val="20"/>
                </w:rPr>
                <w:t>20 cm</w:t>
              </w:r>
            </w:smartTag>
            <w:r w:rsidRPr="00F3626C">
              <w:rPr>
                <w:sz w:val="20"/>
                <w:szCs w:val="20"/>
              </w:rPr>
              <w:t xml:space="preserve">. Pojemność </w:t>
            </w:r>
            <w:smartTag w:uri="urn:schemas-microsoft-com:office:smarttags" w:element="metricconverter">
              <w:smartTagPr>
                <w:attr w:name="ProductID" w:val="4,5 l"/>
              </w:smartTagPr>
              <w:r w:rsidRPr="00F3626C">
                <w:rPr>
                  <w:sz w:val="20"/>
                  <w:szCs w:val="20"/>
                </w:rPr>
                <w:t>4,5 l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Pojemnik na lód, termoizolacyjny. Wykonany z tworzywa sztucznego. W zestawie - szczypce. Pojemność pojemnika </w:t>
            </w:r>
            <w:smartTag w:uri="urn:schemas-microsoft-com:office:smarttags" w:element="metricconverter">
              <w:smartTagPr>
                <w:attr w:name="ProductID" w:val="2.0 l"/>
              </w:smartTagPr>
              <w:r w:rsidRPr="00F3626C">
                <w:rPr>
                  <w:sz w:val="20"/>
                  <w:szCs w:val="20"/>
                </w:rPr>
                <w:t>2.0 l</w:t>
              </w:r>
            </w:smartTag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Zewnętrzny elektroniczny termometr do wina przytwierdzany do butelki za pomocą uchwytu z tworzywa sztucznego.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Stojak na butelkę chromowany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Karafka szklana, pojemność 1l.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1. Kieliszek do wina białego, pojemność całkowita  200 – 300 ml, do mycia w zmywarkach,  wykonany z przezroczystego szkła gastronomicznego bez grawerowań. 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2.Kieliszek do wina czerwonego,  pojemność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całkowita  300 – 400 ml, do mycia w zmywarkach, wykonany z przezroczystego szkła gastronomicznego bez grawerowań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3. Kieliszek do szampana, pojemność całkowita  do 200 ml, do mycia w zmywarkach, wykonany z przezroczystego szkła gastronomicznego bez grawerowań.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4. Kieliszek do wody, pojemność całkowita 400-500 ml, do mycia w zmywarkach, wykonany z przezroczystego szkła gastronomicznego bez grawerowań.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Kieliszek do koniaku, pojemność 100 ml, szkło.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Kieliszek do martini ,pojemność 150 ml, szkło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Pojemność około 270 ml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bookmarkStart w:id="0" w:name="oldfashion"/>
            <w:r w:rsidRPr="00F3626C">
              <w:rPr>
                <w:sz w:val="20"/>
                <w:szCs w:val="20"/>
              </w:rPr>
              <w:t>Szklanka typu old fashion, prosta szklanka o grubym dnie pojemności od 120 do 250 ml</w:t>
            </w:r>
            <w:bookmarkEnd w:id="0"/>
            <w:r w:rsidRPr="00F3626C">
              <w:rPr>
                <w:sz w:val="20"/>
                <w:szCs w:val="20"/>
              </w:rPr>
              <w:t>, szkło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B735E7" w:rsidRDefault="00EA0429" w:rsidP="00771A1B">
            <w:pPr>
              <w:jc w:val="center"/>
              <w:rPr>
                <w:sz w:val="20"/>
                <w:szCs w:val="20"/>
              </w:rPr>
            </w:pPr>
            <w:r w:rsidRPr="00B735E7">
              <w:rPr>
                <w:sz w:val="20"/>
                <w:szCs w:val="20"/>
              </w:rPr>
              <w:t>Szklanka typu "highball" najbardziej popularna i uniwersalna szklanka koktajlowa, do podawania long drinków, soków i napojów gazowanych, pojemność od 240 ml do 300 ml, szkło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Pojemność około 400 ml</w:t>
            </w:r>
          </w:p>
          <w:p w:rsidR="00EA0429" w:rsidRPr="00B735E7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Pojemność około 500 ml, szkło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Pojemność około 500ml,szkło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Pojemność 70 ml, szkło., wysokość około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F3626C">
                <w:rPr>
                  <w:sz w:val="20"/>
                  <w:szCs w:val="20"/>
                </w:rPr>
                <w:t>150 mm</w:t>
              </w:r>
            </w:smartTag>
            <w:r w:rsidRPr="00F3626C">
              <w:rPr>
                <w:sz w:val="20"/>
                <w:szCs w:val="20"/>
              </w:rPr>
              <w:t>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6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Puchar do deserów, na niskiej nóżce,szklany, pojemność całkowita 200- 300 ml, do mycia w zmywarkach.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Zapaska wiązana w pasie, długość </w:t>
            </w:r>
            <w:smartTag w:uri="urn:schemas-microsoft-com:office:smarttags" w:element="metricconverter">
              <w:smartTagPr>
                <w:attr w:name="ProductID" w:val="90 cm"/>
              </w:smartTagPr>
              <w:r w:rsidRPr="00F3626C">
                <w:rPr>
                  <w:sz w:val="20"/>
                  <w:szCs w:val="20"/>
                </w:rPr>
                <w:t>90 cm</w:t>
              </w:r>
            </w:smartTag>
            <w:r w:rsidRPr="00F3626C">
              <w:rPr>
                <w:sz w:val="20"/>
                <w:szCs w:val="20"/>
              </w:rPr>
              <w:t>, rozmiar uniwersalny, kolor-bordowy ,tkanina- bawełna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Wózek kelnerski dwupółkowy ze stali nierdzewnej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-odległość między półkami około 550mm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-maksymalne obciążenie półki około </w:t>
            </w:r>
            <w:smartTag w:uri="urn:schemas-microsoft-com:office:smarttags" w:element="metricconverter">
              <w:smartTagPr>
                <w:attr w:name="ProductID" w:val="75 kg"/>
              </w:smartTagPr>
              <w:r w:rsidRPr="00F3626C">
                <w:rPr>
                  <w:sz w:val="20"/>
                  <w:szCs w:val="20"/>
                </w:rPr>
                <w:t>75 kg</w:t>
              </w:r>
            </w:smartTag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-skrętne kółka,hamulce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-wymiary około 860mmx540mmx920mm(h)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Taca laminowana o średnicy </w:t>
            </w:r>
            <w:smartTag w:uri="urn:schemas-microsoft-com:office:smarttags" w:element="metricconverter">
              <w:smartTagPr>
                <w:attr w:name="ProductID" w:val="36 cm"/>
              </w:smartTagPr>
              <w:r w:rsidRPr="00F3626C">
                <w:rPr>
                  <w:sz w:val="20"/>
                  <w:szCs w:val="20"/>
                </w:rPr>
                <w:t>36 cm</w:t>
              </w:r>
            </w:smartTag>
            <w:r w:rsidRPr="00F3626C">
              <w:rPr>
                <w:sz w:val="20"/>
                <w:szCs w:val="20"/>
              </w:rPr>
              <w:t xml:space="preserve">  z wysokim rantem. Kolor orzech.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Średnica </w:t>
            </w:r>
            <w:smartTag w:uri="urn:schemas-microsoft-com:office:smarttags" w:element="metricconverter">
              <w:smartTagPr>
                <w:attr w:name="ProductID" w:val="41 cm"/>
              </w:smartTagPr>
              <w:r w:rsidRPr="00F3626C">
                <w:rPr>
                  <w:sz w:val="20"/>
                  <w:szCs w:val="20"/>
                </w:rPr>
                <w:t>41 cm</w:t>
              </w:r>
            </w:smartTag>
            <w:r w:rsidRPr="00F3626C">
              <w:rPr>
                <w:sz w:val="20"/>
                <w:szCs w:val="20"/>
              </w:rPr>
              <w:t>, wysokość 2cm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Taca laminowana antypoślizgowa o wymiarach </w:t>
            </w:r>
            <w:smartTag w:uri="urn:schemas-microsoft-com:office:smarttags" w:element="metricconverter">
              <w:smartTagPr>
                <w:attr w:name="ProductID" w:val="33 cm"/>
              </w:smartTagPr>
              <w:r w:rsidRPr="00F3626C">
                <w:rPr>
                  <w:sz w:val="20"/>
                  <w:szCs w:val="20"/>
                </w:rPr>
                <w:t>33 cm</w:t>
              </w:r>
            </w:smartTag>
            <w:r w:rsidRPr="00F3626C">
              <w:rPr>
                <w:sz w:val="20"/>
                <w:szCs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53 cm"/>
              </w:smartTagPr>
              <w:r w:rsidRPr="00F3626C">
                <w:rPr>
                  <w:sz w:val="20"/>
                  <w:szCs w:val="20"/>
                </w:rPr>
                <w:t>53 cm</w:t>
              </w:r>
            </w:smartTag>
            <w:r w:rsidRPr="00F3626C">
              <w:rPr>
                <w:sz w:val="20"/>
                <w:szCs w:val="20"/>
              </w:rPr>
              <w:t>. Kolor orzech.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Taca owalna antypoślizgowa, wymiary </w:t>
            </w:r>
            <w:smartTag w:uri="urn:schemas-microsoft-com:office:smarttags" w:element="metricconverter">
              <w:smartTagPr>
                <w:attr w:name="ProductID" w:val="51 cm"/>
              </w:smartTagPr>
              <w:r w:rsidRPr="00F3626C">
                <w:rPr>
                  <w:sz w:val="20"/>
                  <w:szCs w:val="20"/>
                </w:rPr>
                <w:t>51 cm</w:t>
              </w:r>
            </w:smartTag>
            <w:r w:rsidRPr="00F3626C">
              <w:rPr>
                <w:sz w:val="20"/>
                <w:szCs w:val="20"/>
              </w:rPr>
              <w:t xml:space="preserve"> x 63cm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Tacka ze stali nierdzewnej.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Taca ze stali nierdzewnej o wymiarach 60cm x 40cm.</w:t>
            </w:r>
          </w:p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RPr="00F3626C" w:rsidTr="00771A1B">
        <w:trPr>
          <w:trHeight w:val="1050"/>
          <w:jc w:val="center"/>
        </w:trPr>
        <w:tc>
          <w:tcPr>
            <w:tcW w:w="631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 xml:space="preserve">Płatnik kelnerski o wymiarach 12,0 x19,0x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F3626C">
                <w:rPr>
                  <w:sz w:val="20"/>
                  <w:szCs w:val="20"/>
                </w:rPr>
                <w:t>1 cm</w:t>
              </w:r>
            </w:smartTag>
            <w:r w:rsidRPr="00F3626C">
              <w:rPr>
                <w:sz w:val="20"/>
                <w:szCs w:val="20"/>
              </w:rPr>
              <w:t>. W środku ekoskóra i dwie kieszonki, rogi zaokraglona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  <w:r w:rsidRPr="00F3626C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27A26" w:rsidP="00771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29" w:rsidRPr="00F3626C" w:rsidRDefault="00EA0429" w:rsidP="00771A1B">
            <w:pPr>
              <w:jc w:val="center"/>
              <w:rPr>
                <w:sz w:val="20"/>
                <w:szCs w:val="20"/>
              </w:rPr>
            </w:pPr>
          </w:p>
        </w:tc>
      </w:tr>
      <w:tr w:rsidR="00EA0429" w:rsidTr="00771A1B">
        <w:tblPrEx>
          <w:tblCellMar>
            <w:left w:w="70" w:type="dxa"/>
            <w:right w:w="70" w:type="dxa"/>
          </w:tblCellMar>
          <w:tblLook w:val="0000"/>
        </w:tblPrEx>
        <w:trPr>
          <w:gridBefore w:val="3"/>
          <w:wBefore w:w="6530" w:type="dxa"/>
          <w:trHeight w:val="705"/>
          <w:jc w:val="center"/>
        </w:trPr>
        <w:tc>
          <w:tcPr>
            <w:tcW w:w="1770" w:type="dxa"/>
            <w:gridSpan w:val="2"/>
            <w:vAlign w:val="center"/>
          </w:tcPr>
          <w:p w:rsidR="00EA0429" w:rsidRPr="007C25BC" w:rsidRDefault="00EA0429" w:rsidP="00771A1B">
            <w:pPr>
              <w:jc w:val="right"/>
              <w:rPr>
                <w:b/>
              </w:rPr>
            </w:pPr>
            <w:r w:rsidRPr="007C25BC">
              <w:rPr>
                <w:b/>
              </w:rPr>
              <w:t>RAZEM:</w:t>
            </w:r>
          </w:p>
          <w:p w:rsidR="00EA0429" w:rsidRDefault="00EA0429" w:rsidP="00771A1B">
            <w:pPr>
              <w:jc w:val="right"/>
            </w:pPr>
          </w:p>
        </w:tc>
        <w:tc>
          <w:tcPr>
            <w:tcW w:w="855" w:type="dxa"/>
          </w:tcPr>
          <w:p w:rsidR="00EA0429" w:rsidRDefault="00EA0429" w:rsidP="00771A1B">
            <w:pPr>
              <w:spacing w:after="200" w:line="276" w:lineRule="auto"/>
            </w:pPr>
          </w:p>
          <w:p w:rsidR="00EA0429" w:rsidRDefault="00EA0429" w:rsidP="00771A1B"/>
        </w:tc>
        <w:tc>
          <w:tcPr>
            <w:tcW w:w="845" w:type="dxa"/>
          </w:tcPr>
          <w:p w:rsidR="00EA0429" w:rsidRDefault="00EA0429" w:rsidP="00771A1B">
            <w:pPr>
              <w:spacing w:after="200" w:line="276" w:lineRule="auto"/>
            </w:pPr>
          </w:p>
          <w:p w:rsidR="00EA0429" w:rsidRDefault="00EA0429" w:rsidP="00771A1B"/>
        </w:tc>
        <w:tc>
          <w:tcPr>
            <w:tcW w:w="788" w:type="dxa"/>
          </w:tcPr>
          <w:p w:rsidR="00EA0429" w:rsidRDefault="00EA0429" w:rsidP="00771A1B">
            <w:pPr>
              <w:spacing w:after="200" w:line="276" w:lineRule="auto"/>
            </w:pPr>
          </w:p>
          <w:p w:rsidR="00EA0429" w:rsidRDefault="00EA0429" w:rsidP="00771A1B"/>
        </w:tc>
      </w:tr>
    </w:tbl>
    <w:p w:rsidR="00EA0429" w:rsidRDefault="00EA0429" w:rsidP="00EA0429"/>
    <w:p w:rsidR="00EA0429" w:rsidRDefault="00EA0429"/>
    <w:sectPr w:rsidR="00EA0429" w:rsidSect="001402C0">
      <w:headerReference w:type="first" r:id="rId10"/>
      <w:pgSz w:w="11906" w:h="16838"/>
      <w:pgMar w:top="289" w:right="1418" w:bottom="29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B32" w:rsidRDefault="00516B32" w:rsidP="00EA0F1E">
      <w:r>
        <w:separator/>
      </w:r>
    </w:p>
  </w:endnote>
  <w:endnote w:type="continuationSeparator" w:id="0">
    <w:p w:rsidR="00516B32" w:rsidRDefault="00516B32" w:rsidP="00EA0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B32" w:rsidRDefault="00516B32" w:rsidP="00EA0F1E">
      <w:r>
        <w:separator/>
      </w:r>
    </w:p>
  </w:footnote>
  <w:footnote w:type="continuationSeparator" w:id="0">
    <w:p w:rsidR="00516B32" w:rsidRDefault="00516B32" w:rsidP="00EA0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C0" w:rsidRDefault="00D82B30">
    <w:pPr>
      <w:pStyle w:val="Nagwek"/>
    </w:pPr>
    <w:r>
      <w:rPr>
        <w:noProof/>
      </w:rPr>
      <w:pict>
        <v:group id="_x0000_s3080" style="position:absolute;margin-left:-48.55pt;margin-top:-31.8pt;width:534.55pt;height:46.6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81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3082" type="#_x0000_t202" style="position:absolute;left:7785;top:2632;width:2139;height:731;mso-wrap-distance-left:9.05pt;mso-wrap-distance-right:9.05pt" stroked="f">
            <v:fill opacity="0" color2="black"/>
            <v:textbox style="mso-next-textbox:#_x0000_s3082" inset="0,0,0,0">
              <w:txbxContent>
                <w:p w:rsidR="001402C0" w:rsidRPr="00A250D9" w:rsidRDefault="001402C0" w:rsidP="001402C0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1402C0" w:rsidRPr="00FA1D2C" w:rsidRDefault="001402C0" w:rsidP="001402C0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1402C0" w:rsidRPr="00FA1D2C" w:rsidRDefault="001402C0" w:rsidP="001402C0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3083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3084" type="#_x0000_t75" style="position:absolute;left:4784;top:2574;width:737;height:764">
            <v:imagedata r:id="rId3" o:title=""/>
          </v:shape>
          <v:shape id="_x0000_s3085" type="#_x0000_t202" style="position:absolute;left:5529;top:2534;width:2555;height:831" stroked="f">
            <v:textbox style="mso-next-textbox:#_x0000_s3085">
              <w:txbxContent>
                <w:p w:rsidR="001402C0" w:rsidRPr="005676F4" w:rsidRDefault="001402C0" w:rsidP="001402C0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1402C0" w:rsidRPr="005676F4" w:rsidRDefault="001402C0" w:rsidP="001402C0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EA0429"/>
    <w:rsid w:val="00024DBF"/>
    <w:rsid w:val="001402C0"/>
    <w:rsid w:val="002C08BC"/>
    <w:rsid w:val="002F719D"/>
    <w:rsid w:val="004A4A7B"/>
    <w:rsid w:val="00516B32"/>
    <w:rsid w:val="0053451B"/>
    <w:rsid w:val="00680941"/>
    <w:rsid w:val="006A7CF4"/>
    <w:rsid w:val="00A85C9B"/>
    <w:rsid w:val="00D82B30"/>
    <w:rsid w:val="00DF7D3A"/>
    <w:rsid w:val="00E15E18"/>
    <w:rsid w:val="00E27A26"/>
    <w:rsid w:val="00EA0429"/>
    <w:rsid w:val="00EA0F1E"/>
    <w:rsid w:val="00EC1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A04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04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EA0429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EA04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A042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A042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0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04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EA0429"/>
    <w:rPr>
      <w:rFonts w:ascii="Arial" w:eastAsia="Times New Roman" w:hAnsi="Arial" w:cs="Arial"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EA042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A042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A0429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uiPriority w:val="99"/>
    <w:rsid w:val="00EA0429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A0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0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EA0429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character" w:customStyle="1" w:styleId="TytuZnak">
    <w:name w:val="Tytuł Znak"/>
    <w:basedOn w:val="Domylnaczcionkaakapitu"/>
    <w:link w:val="Tytu"/>
    <w:rsid w:val="00EA0429"/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EA0429"/>
    <w:pPr>
      <w:spacing w:before="60" w:after="60"/>
      <w:jc w:val="center"/>
    </w:pPr>
    <w:rPr>
      <w:rFonts w:ascii="Verdana" w:hAnsi="Verdana" w:cs="Arial"/>
      <w:b/>
      <w:sz w:val="18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EA0429"/>
    <w:rPr>
      <w:rFonts w:ascii="Verdana" w:eastAsia="Times New Roman" w:hAnsi="Verdana" w:cs="Arial"/>
      <w:b/>
      <w:sz w:val="18"/>
      <w:lang w:eastAsia="pl-PL"/>
    </w:rPr>
  </w:style>
  <w:style w:type="paragraph" w:styleId="Tekstpodstawowy">
    <w:name w:val="Body Text"/>
    <w:basedOn w:val="Normalny"/>
    <w:link w:val="TekstpodstawowyZnak"/>
    <w:rsid w:val="00EA04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04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EA0429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EA0429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EA042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qFormat/>
    <w:rsid w:val="00EA04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EA042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A042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A0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EA04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A04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A0429"/>
    <w:rPr>
      <w:vertAlign w:val="superscript"/>
    </w:rPr>
  </w:style>
  <w:style w:type="character" w:styleId="Pogrubienie">
    <w:name w:val="Strong"/>
    <w:basedOn w:val="Domylnaczcionkaakapitu"/>
    <w:qFormat/>
    <w:rsid w:val="00EA0429"/>
    <w:rPr>
      <w:b/>
      <w:bCs/>
    </w:rPr>
  </w:style>
  <w:style w:type="paragraph" w:styleId="NormalnyWeb">
    <w:name w:val="Normal (Web)"/>
    <w:basedOn w:val="Normalny"/>
    <w:rsid w:val="00EA0429"/>
    <w:pPr>
      <w:spacing w:before="100" w:beforeAutospacing="1" w:after="100" w:afterAutospacing="1"/>
    </w:pPr>
  </w:style>
  <w:style w:type="character" w:customStyle="1" w:styleId="status">
    <w:name w:val="status"/>
    <w:basedOn w:val="Domylnaczcionkaakapitu"/>
    <w:rsid w:val="00EA0429"/>
    <w:rPr>
      <w:color w:val="EF1502"/>
    </w:rPr>
  </w:style>
  <w:style w:type="character" w:customStyle="1" w:styleId="opis1">
    <w:name w:val="opis1"/>
    <w:basedOn w:val="Domylnaczcionkaakapitu"/>
    <w:rsid w:val="00EA0429"/>
    <w:rPr>
      <w:b w:val="0"/>
      <w:bCs w:val="0"/>
      <w:color w:val="000000"/>
    </w:rPr>
  </w:style>
  <w:style w:type="paragraph" w:styleId="Stopka">
    <w:name w:val="footer"/>
    <w:basedOn w:val="Normalny"/>
    <w:link w:val="StopkaZnak"/>
    <w:rsid w:val="00EA0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A04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ice1">
    <w:name w:val="price1"/>
    <w:basedOn w:val="Domylnaczcionkaakapitu"/>
    <w:rsid w:val="00EA0429"/>
    <w:rPr>
      <w:color w:val="B70308"/>
      <w:sz w:val="20"/>
      <w:szCs w:val="20"/>
    </w:rPr>
  </w:style>
  <w:style w:type="paragraph" w:customStyle="1" w:styleId="kartaopis">
    <w:name w:val="kartaopis"/>
    <w:basedOn w:val="Normalny"/>
    <w:rsid w:val="00EA0429"/>
    <w:pPr>
      <w:jc w:val="both"/>
    </w:pPr>
    <w:rPr>
      <w:rFonts w:ascii="Tahoma" w:hAnsi="Tahoma" w:cs="Tahoma"/>
      <w:color w:val="666665"/>
      <w:sz w:val="17"/>
      <w:szCs w:val="17"/>
    </w:rPr>
  </w:style>
  <w:style w:type="paragraph" w:customStyle="1" w:styleId="kartainf">
    <w:name w:val="kartainf"/>
    <w:basedOn w:val="Normalny"/>
    <w:rsid w:val="00EA0429"/>
    <w:rPr>
      <w:rFonts w:ascii="Tahoma" w:hAnsi="Tahoma" w:cs="Tahoma"/>
      <w:color w:val="666665"/>
      <w:sz w:val="17"/>
      <w:szCs w:val="17"/>
    </w:rPr>
  </w:style>
  <w:style w:type="character" w:customStyle="1" w:styleId="bold1">
    <w:name w:val="bold1"/>
    <w:basedOn w:val="Domylnaczcionkaakapitu"/>
    <w:rsid w:val="00EA0429"/>
    <w:rPr>
      <w:b/>
      <w:bCs/>
    </w:rPr>
  </w:style>
  <w:style w:type="character" w:styleId="Numerstrony">
    <w:name w:val="page number"/>
    <w:basedOn w:val="Domylnaczcionkaakapitu"/>
    <w:rsid w:val="00EA0429"/>
  </w:style>
  <w:style w:type="paragraph" w:styleId="Tekstdymka">
    <w:name w:val="Balloon Text"/>
    <w:basedOn w:val="Normalny"/>
    <w:link w:val="TekstdymkaZnak"/>
    <w:uiPriority w:val="99"/>
    <w:semiHidden/>
    <w:unhideWhenUsed/>
    <w:rsid w:val="00EA0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42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lep.polskaporcelana.pl/katalog/27/porcelana_niedekorowan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klep.polskaporcelana.pl/katalog/27/porcelana_niedekorowana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klep.polskaporcelana.pl/katalog/27/porcelana_niedekorowana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2532</Words>
  <Characters>15192</Characters>
  <Application>Microsoft Office Word</Application>
  <DocSecurity>0</DocSecurity>
  <Lines>126</Lines>
  <Paragraphs>35</Paragraphs>
  <ScaleCrop>false</ScaleCrop>
  <Company/>
  <LinksUpToDate>false</LinksUpToDate>
  <CharactersWithSpaces>17689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8</cp:revision>
  <dcterms:created xsi:type="dcterms:W3CDTF">2010-01-15T13:43:00Z</dcterms:created>
  <dcterms:modified xsi:type="dcterms:W3CDTF">2010-02-01T09:38:00Z</dcterms:modified>
</cp:coreProperties>
</file>