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243" w:rsidRPr="00FD777E" w:rsidRDefault="00832981" w:rsidP="008329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D777E">
        <w:rPr>
          <w:rFonts w:ascii="Times New Roman" w:hAnsi="Times New Roman"/>
          <w:b/>
          <w:sz w:val="24"/>
          <w:szCs w:val="24"/>
        </w:rPr>
        <w:t>Umowa nr …………………..</w:t>
      </w:r>
    </w:p>
    <w:p w:rsidR="00832981" w:rsidRPr="00FD777E" w:rsidRDefault="00FD777E" w:rsidP="0083298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</w:t>
      </w:r>
      <w:r w:rsidR="00832981" w:rsidRPr="00FD777E">
        <w:rPr>
          <w:rFonts w:ascii="Times New Roman" w:hAnsi="Times New Roman"/>
          <w:b/>
          <w:sz w:val="24"/>
          <w:szCs w:val="24"/>
        </w:rPr>
        <w:t>awarta w dniu ………………………..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  <w:r w:rsidRPr="00FD777E">
        <w:rPr>
          <w:rFonts w:ascii="Times New Roman" w:hAnsi="Times New Roman"/>
        </w:rPr>
        <w:t>Pomiędzy:</w:t>
      </w:r>
    </w:p>
    <w:p w:rsidR="00832981" w:rsidRPr="00FD777E" w:rsidRDefault="00832981" w:rsidP="00FD777E">
      <w:p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  <w:b/>
        </w:rPr>
        <w:t>Szpitalem Powiatowym w Gryfinie Sp. z o.o.</w:t>
      </w:r>
      <w:r w:rsidRPr="00FD777E">
        <w:rPr>
          <w:rFonts w:ascii="Times New Roman" w:hAnsi="Times New Roman"/>
        </w:rPr>
        <w:t xml:space="preserve"> z siedzibą w </w:t>
      </w:r>
      <w:r w:rsidRPr="00FD777E">
        <w:rPr>
          <w:rFonts w:ascii="Times New Roman" w:hAnsi="Times New Roman"/>
          <w:b/>
        </w:rPr>
        <w:t>Gryfinie przy ul. Parkowej 5</w:t>
      </w:r>
      <w:r w:rsidRPr="00FD777E">
        <w:rPr>
          <w:rFonts w:ascii="Times New Roman" w:hAnsi="Times New Roman"/>
        </w:rPr>
        <w:t xml:space="preserve"> zarejestrowanym w Sądzie Rejonowym w Szczecinie pod nr KRS 304531 NIP 858-17-19-173, Regon 320481747 reprezentowany przez Jerzego Piwowarczyka,</w:t>
      </w:r>
    </w:p>
    <w:p w:rsidR="00832981" w:rsidRPr="00FD777E" w:rsidRDefault="00832981" w:rsidP="00FD777E">
      <w:p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 xml:space="preserve">Zwany dalej </w:t>
      </w:r>
      <w:r w:rsidRPr="00FD777E">
        <w:rPr>
          <w:rFonts w:ascii="Times New Roman" w:hAnsi="Times New Roman"/>
          <w:b/>
        </w:rPr>
        <w:t>Kupującym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  <w:r w:rsidRPr="00FD777E">
        <w:rPr>
          <w:rFonts w:ascii="Times New Roman" w:hAnsi="Times New Roman"/>
        </w:rPr>
        <w:t>a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  <w:r w:rsidRPr="00FD777E">
        <w:rPr>
          <w:rFonts w:ascii="Times New Roman" w:hAnsi="Times New Roman"/>
        </w:rPr>
        <w:t>……………………………………………………………………………………………………………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  <w:r w:rsidRPr="00FD777E">
        <w:rPr>
          <w:rFonts w:ascii="Times New Roman" w:hAnsi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…………………………………………………………………………………………………………………………………………………………………………………………………………………………Reprezentowany przez …………………………………………………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  <w:r w:rsidRPr="00FD777E">
        <w:rPr>
          <w:rFonts w:ascii="Times New Roman" w:hAnsi="Times New Roman"/>
        </w:rPr>
        <w:t xml:space="preserve">Zwany w dalszej treści umowy </w:t>
      </w:r>
      <w:r w:rsidRPr="00FD777E">
        <w:rPr>
          <w:rFonts w:ascii="Times New Roman" w:hAnsi="Times New Roman"/>
          <w:b/>
        </w:rPr>
        <w:t>Sprzedającym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  <w:r w:rsidRPr="00FD777E">
        <w:rPr>
          <w:rFonts w:ascii="Times New Roman" w:hAnsi="Times New Roman"/>
        </w:rPr>
        <w:t>o treści następującej: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</w:p>
    <w:p w:rsidR="00832981" w:rsidRPr="00FD777E" w:rsidRDefault="00832981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§ 1</w:t>
      </w:r>
    </w:p>
    <w:p w:rsidR="00832981" w:rsidRPr="00FD777E" w:rsidRDefault="00832981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PRZEDMIOT UMOWY</w:t>
      </w:r>
    </w:p>
    <w:p w:rsidR="00832981" w:rsidRPr="00FD777E" w:rsidRDefault="00832981" w:rsidP="00FD777E">
      <w:p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Przedmiotem umowy jest sprzedaż i dostawa przez Sprzedającego na rzecz Kupującego odczynników do analizatora ……………………………………… w asortymencie wskazanym szczegółowo w załączniku nr 1 do niniejszej umowy.</w:t>
      </w:r>
    </w:p>
    <w:p w:rsidR="00832981" w:rsidRPr="00FD777E" w:rsidRDefault="00832981" w:rsidP="00832981">
      <w:pPr>
        <w:spacing w:after="0"/>
        <w:rPr>
          <w:rFonts w:ascii="Times New Roman" w:hAnsi="Times New Roman"/>
        </w:rPr>
      </w:pPr>
    </w:p>
    <w:p w:rsidR="00832981" w:rsidRPr="00FD777E" w:rsidRDefault="00832981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§ 2</w:t>
      </w:r>
    </w:p>
    <w:p w:rsidR="00832981" w:rsidRPr="00FD777E" w:rsidRDefault="00832981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CENA UMOWY</w:t>
      </w:r>
    </w:p>
    <w:p w:rsidR="00832981" w:rsidRPr="00FD777E" w:rsidRDefault="00832981" w:rsidP="00FD77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 xml:space="preserve">Strony uzgadniają </w:t>
      </w:r>
      <w:r w:rsidR="003007A9" w:rsidRPr="00FD777E">
        <w:rPr>
          <w:rFonts w:ascii="Times New Roman" w:hAnsi="Times New Roman"/>
        </w:rPr>
        <w:t>łączną wartość netto umowy na …………………………………………… (słownie: …………………………………………).</w:t>
      </w:r>
      <w:r w:rsidR="002D1C22">
        <w:rPr>
          <w:rFonts w:ascii="Times New Roman" w:hAnsi="Times New Roman"/>
        </w:rPr>
        <w:t xml:space="preserve"> Do ceny dolicz</w:t>
      </w:r>
      <w:r w:rsidR="00794691">
        <w:rPr>
          <w:rFonts w:ascii="Times New Roman" w:hAnsi="Times New Roman"/>
        </w:rPr>
        <w:t>ony zostanie podatek VAT wg obowiązującej stawki.</w:t>
      </w:r>
    </w:p>
    <w:p w:rsidR="003007A9" w:rsidRPr="00FD777E" w:rsidRDefault="003007A9" w:rsidP="00FD77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W cenach jednostkowych zawierają się wszystkie koszty związane z dostawą towaru do Kupującego.</w:t>
      </w:r>
    </w:p>
    <w:p w:rsidR="003007A9" w:rsidRPr="00FD777E" w:rsidRDefault="003007A9" w:rsidP="00FD77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Strony ustalają, że ceny jednostkowe określone w załączniku nr 1 obowiązywać będą przez okres 12 miesięcy od dnia podpisania umowy.</w:t>
      </w:r>
    </w:p>
    <w:p w:rsidR="003007A9" w:rsidRPr="00FD777E" w:rsidRDefault="003007A9" w:rsidP="00FD777E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Ceny jednostkowe odczynników mogą ulec zmianie w przypadku zmian przepisów celnych i podatkowych, wpływających na wysokość cen.</w:t>
      </w:r>
    </w:p>
    <w:p w:rsidR="00FD777E" w:rsidRPr="00FD777E" w:rsidRDefault="00FD777E" w:rsidP="00FD777E">
      <w:pPr>
        <w:spacing w:after="0"/>
        <w:jc w:val="center"/>
        <w:rPr>
          <w:rFonts w:ascii="Times New Roman" w:hAnsi="Times New Roman"/>
        </w:rPr>
      </w:pPr>
    </w:p>
    <w:p w:rsidR="003007A9" w:rsidRPr="00FD777E" w:rsidRDefault="003007A9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§ 3</w:t>
      </w:r>
    </w:p>
    <w:p w:rsidR="003007A9" w:rsidRPr="00FD777E" w:rsidRDefault="003007A9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WARUNKI PŁATNOŚCI</w:t>
      </w:r>
    </w:p>
    <w:p w:rsidR="003007A9" w:rsidRPr="00FD777E" w:rsidRDefault="003007A9" w:rsidP="00FD777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Strony ustalają, że za wykonanie</w:t>
      </w:r>
      <w:r w:rsidR="002D1C22">
        <w:rPr>
          <w:rFonts w:ascii="Times New Roman" w:hAnsi="Times New Roman"/>
        </w:rPr>
        <w:t xml:space="preserve"> przedmiotu umowy kupujący zapłaci</w:t>
      </w:r>
      <w:r w:rsidRPr="00FD777E">
        <w:rPr>
          <w:rFonts w:ascii="Times New Roman" w:hAnsi="Times New Roman"/>
        </w:rPr>
        <w:t xml:space="preserve"> wynagrodzenie ustalone na podstawie uzgodnionych cen jednostkowych oraz ilości rzeczywiście zrealizowanych dostaw.</w:t>
      </w:r>
    </w:p>
    <w:p w:rsidR="003007A9" w:rsidRPr="00FD777E" w:rsidRDefault="003007A9" w:rsidP="00FD777E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 xml:space="preserve">Kupujący zobowiązuje się do zapłaty faktury </w:t>
      </w:r>
      <w:r w:rsidR="002D1C22">
        <w:rPr>
          <w:rFonts w:ascii="Times New Roman" w:hAnsi="Times New Roman"/>
        </w:rPr>
        <w:t>z</w:t>
      </w:r>
      <w:r w:rsidRPr="00FD777E">
        <w:rPr>
          <w:rFonts w:ascii="Times New Roman" w:hAnsi="Times New Roman"/>
        </w:rPr>
        <w:t>a przedmiot umowy w terminie 30 dni od daty dostarczenia  faktury Kupującemu, na rachunek bankowy podany na fakturze.</w:t>
      </w:r>
    </w:p>
    <w:p w:rsidR="00FD777E" w:rsidRPr="00FD777E" w:rsidRDefault="00FD777E" w:rsidP="003007A9">
      <w:pPr>
        <w:spacing w:after="0"/>
        <w:rPr>
          <w:rFonts w:ascii="Times New Roman" w:hAnsi="Times New Roman"/>
        </w:rPr>
      </w:pPr>
    </w:p>
    <w:p w:rsidR="00FD777E" w:rsidRPr="00FD777E" w:rsidRDefault="00FD777E" w:rsidP="00FD777E">
      <w:pPr>
        <w:spacing w:after="0"/>
        <w:jc w:val="center"/>
        <w:rPr>
          <w:rFonts w:ascii="Times New Roman" w:hAnsi="Times New Roman"/>
        </w:rPr>
      </w:pPr>
    </w:p>
    <w:p w:rsidR="00FD777E" w:rsidRPr="00FD777E" w:rsidRDefault="00FD777E" w:rsidP="00FD777E">
      <w:pPr>
        <w:spacing w:after="0"/>
        <w:jc w:val="center"/>
        <w:rPr>
          <w:rFonts w:ascii="Times New Roman" w:hAnsi="Times New Roman"/>
        </w:rPr>
      </w:pPr>
    </w:p>
    <w:p w:rsidR="003007A9" w:rsidRPr="00FD777E" w:rsidRDefault="003007A9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§ 4</w:t>
      </w:r>
    </w:p>
    <w:p w:rsidR="003007A9" w:rsidRPr="00FD777E" w:rsidRDefault="003007A9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DOSTAWA</w:t>
      </w:r>
    </w:p>
    <w:p w:rsidR="003007A9" w:rsidRPr="00FD777E" w:rsidRDefault="003007A9" w:rsidP="00FD777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lastRenderedPageBreak/>
        <w:t>Sprzedający zobowiązany zostaje do wykonania dostaw przedmiotu umowy w okresie 12 miesięcy.</w:t>
      </w:r>
    </w:p>
    <w:p w:rsidR="003007A9" w:rsidRPr="00FD777E" w:rsidRDefault="003007A9" w:rsidP="00FD777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Dostawy będą realizowane w uzgodnieniach na bieżąco w wielkościach i asortymencie (wg. Każdorazowo zgłoszonego zapotrzebowania) w terminie do 5 dni licząc od dnia zgłoszenia</w:t>
      </w:r>
      <w:r w:rsidR="00A6580B">
        <w:rPr>
          <w:rFonts w:ascii="Times New Roman" w:hAnsi="Times New Roman"/>
        </w:rPr>
        <w:t xml:space="preserve"> zapotrzebowania</w:t>
      </w:r>
      <w:r w:rsidRPr="00FD777E">
        <w:rPr>
          <w:rFonts w:ascii="Times New Roman" w:hAnsi="Times New Roman"/>
        </w:rPr>
        <w:t>.</w:t>
      </w:r>
      <w:r w:rsidR="00DD77BC">
        <w:rPr>
          <w:rFonts w:ascii="Times New Roman" w:hAnsi="Times New Roman"/>
        </w:rPr>
        <w:t xml:space="preserve"> Zapotrzebowania będą składanie przez Kupującego za pomocą </w:t>
      </w:r>
      <w:proofErr w:type="spellStart"/>
      <w:r w:rsidR="00DD77BC">
        <w:rPr>
          <w:rFonts w:ascii="Times New Roman" w:hAnsi="Times New Roman"/>
        </w:rPr>
        <w:t>faxu</w:t>
      </w:r>
      <w:proofErr w:type="spellEnd"/>
      <w:r w:rsidR="00DD77BC">
        <w:rPr>
          <w:rFonts w:ascii="Times New Roman" w:hAnsi="Times New Roman"/>
        </w:rPr>
        <w:t>, e-mail lub telefonicznie.</w:t>
      </w:r>
    </w:p>
    <w:p w:rsidR="003007A9" w:rsidRPr="00FD777E" w:rsidRDefault="003007A9" w:rsidP="00FD777E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Sprzedający zapewni realizację dostaw w odpowiednich opakowaniach oraz transportem zapewniającym należyte zabezpieczenie jakościowe dostarczanych asortymentów przed czynnikami pogodowymi, uszkodzeniami itp.</w:t>
      </w:r>
    </w:p>
    <w:p w:rsidR="007A5EAB" w:rsidRPr="007A5EAB" w:rsidRDefault="007A5EAB" w:rsidP="007A5EA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7A5EAB">
        <w:rPr>
          <w:rFonts w:ascii="Times New Roman" w:hAnsi="Times New Roman"/>
        </w:rPr>
        <w:t xml:space="preserve">W przypadku zgłoszenia reklamacji jakościowej lub ilościowej Wykonawca na swój koszt  dokona wymiany lub uzupełnienia towaru w terminie 3 dni na towar wolny od wad lub kompletny zgodnie z zamówieniem. </w:t>
      </w:r>
    </w:p>
    <w:p w:rsidR="007A5EAB" w:rsidRPr="007A5EAB" w:rsidRDefault="007A5EAB" w:rsidP="007A5EA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7A5EAB">
        <w:rPr>
          <w:rFonts w:ascii="Times New Roman" w:hAnsi="Times New Roman"/>
        </w:rPr>
        <w:t xml:space="preserve">Zgłoszenie wady upoważnia Zamawiającego do wstrzymania płatności do czasu jej usunięcia, a termin płatności reklamowanych partii dostawy biegnie od dnia otrzymania towaru potwierdzonego protokołem odbioru, o którym mowa w </w:t>
      </w:r>
      <w:proofErr w:type="spellStart"/>
      <w:r w:rsidRPr="007A5EAB">
        <w:rPr>
          <w:rFonts w:ascii="Times New Roman" w:hAnsi="Times New Roman"/>
        </w:rPr>
        <w:t>pkt</w:t>
      </w:r>
      <w:proofErr w:type="spellEnd"/>
      <w:r w:rsidRPr="007A5EAB">
        <w:rPr>
          <w:rFonts w:ascii="Times New Roman" w:hAnsi="Times New Roman"/>
        </w:rPr>
        <w:t xml:space="preserve"> 3.</w:t>
      </w:r>
    </w:p>
    <w:p w:rsidR="007A5EAB" w:rsidRPr="00FD777E" w:rsidRDefault="007A5EAB" w:rsidP="007A5EAB">
      <w:pPr>
        <w:pStyle w:val="Akapitzlist"/>
        <w:numPr>
          <w:ilvl w:val="0"/>
          <w:numId w:val="3"/>
        </w:numPr>
        <w:spacing w:after="0"/>
        <w:jc w:val="both"/>
        <w:rPr>
          <w:rFonts w:ascii="Times New Roman" w:hAnsi="Times New Roman"/>
        </w:rPr>
      </w:pPr>
      <w:r w:rsidRPr="006C15F9">
        <w:rPr>
          <w:rFonts w:ascii="Arial" w:hAnsi="Arial" w:cs="Arial"/>
        </w:rPr>
        <w:t>Z czynności dostawy reklamowanego towa</w:t>
      </w:r>
      <w:r>
        <w:rPr>
          <w:rFonts w:ascii="Arial" w:hAnsi="Arial" w:cs="Arial"/>
        </w:rPr>
        <w:t xml:space="preserve">ru strony sporządzą protokół                       w </w:t>
      </w:r>
      <w:r w:rsidRPr="006C15F9">
        <w:rPr>
          <w:rFonts w:ascii="Arial" w:hAnsi="Arial" w:cs="Arial"/>
        </w:rPr>
        <w:t>zakresie rzeczowym i ilościowym.</w:t>
      </w:r>
    </w:p>
    <w:p w:rsidR="007F7B44" w:rsidRPr="00FD777E" w:rsidRDefault="007F7B44" w:rsidP="007F7B44">
      <w:pPr>
        <w:spacing w:after="0"/>
        <w:rPr>
          <w:rFonts w:ascii="Times New Roman" w:hAnsi="Times New Roman"/>
        </w:rPr>
      </w:pPr>
    </w:p>
    <w:p w:rsidR="007F7B44" w:rsidRPr="00FD777E" w:rsidRDefault="007F7B44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§ 5</w:t>
      </w:r>
    </w:p>
    <w:p w:rsidR="007F7B44" w:rsidRPr="00FD777E" w:rsidRDefault="007F7B44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KARY UMOWNE</w:t>
      </w:r>
    </w:p>
    <w:p w:rsidR="007F7B44" w:rsidRPr="001475F4" w:rsidRDefault="007F7B44" w:rsidP="001475F4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1475F4">
        <w:rPr>
          <w:rFonts w:ascii="Times New Roman" w:hAnsi="Times New Roman"/>
        </w:rPr>
        <w:t>W razie niewykonania lub nienależytego wykonania niniej</w:t>
      </w:r>
      <w:r w:rsidR="001475F4" w:rsidRPr="001475F4">
        <w:rPr>
          <w:rFonts w:ascii="Times New Roman" w:hAnsi="Times New Roman"/>
        </w:rPr>
        <w:t xml:space="preserve">szej umowy </w:t>
      </w:r>
      <w:r w:rsidRPr="001475F4">
        <w:rPr>
          <w:rFonts w:ascii="Times New Roman" w:hAnsi="Times New Roman"/>
        </w:rPr>
        <w:t>Sprzedający zapłaci Kupującemu następujące kary umowne:</w:t>
      </w:r>
    </w:p>
    <w:p w:rsidR="007F7B44" w:rsidRPr="001475F4" w:rsidRDefault="007F7B44" w:rsidP="001475F4">
      <w:pPr>
        <w:pStyle w:val="Akapitzlist"/>
        <w:numPr>
          <w:ilvl w:val="1"/>
          <w:numId w:val="12"/>
        </w:numPr>
        <w:spacing w:after="0"/>
        <w:jc w:val="both"/>
        <w:rPr>
          <w:rFonts w:ascii="Times New Roman" w:hAnsi="Times New Roman"/>
        </w:rPr>
      </w:pPr>
      <w:r w:rsidRPr="001475F4">
        <w:rPr>
          <w:rFonts w:ascii="Times New Roman" w:hAnsi="Times New Roman"/>
        </w:rPr>
        <w:t>5 % wartości umowy, gdy Kupujący odstąpi od umowy z powodu okoliczności, za które odpowiada Sprzedający,</w:t>
      </w:r>
    </w:p>
    <w:p w:rsidR="00BB5FAF" w:rsidRPr="001475F4" w:rsidRDefault="00BB5FAF" w:rsidP="001475F4">
      <w:pPr>
        <w:pStyle w:val="Akapitzlist"/>
        <w:numPr>
          <w:ilvl w:val="1"/>
          <w:numId w:val="12"/>
        </w:numPr>
        <w:spacing w:after="0"/>
        <w:jc w:val="both"/>
        <w:rPr>
          <w:rFonts w:ascii="Times New Roman" w:hAnsi="Times New Roman"/>
        </w:rPr>
      </w:pPr>
      <w:r w:rsidRPr="001475F4">
        <w:rPr>
          <w:rFonts w:ascii="Times New Roman" w:hAnsi="Times New Roman"/>
        </w:rPr>
        <w:t>za opóźnienie w dostawie towaru zgodnie z</w:t>
      </w:r>
      <w:r w:rsidR="00DE49EB" w:rsidRPr="001475F4">
        <w:rPr>
          <w:rFonts w:ascii="Times New Roman" w:hAnsi="Times New Roman"/>
        </w:rPr>
        <w:t xml:space="preserve"> zamówieniem w wysokości 0,2% wartości</w:t>
      </w:r>
      <w:r w:rsidRPr="001475F4">
        <w:rPr>
          <w:rFonts w:ascii="Times New Roman" w:hAnsi="Times New Roman"/>
        </w:rPr>
        <w:t xml:space="preserve"> dostawy, określonej zamówieniem za każdy dzień opóźnienia,           </w:t>
      </w:r>
    </w:p>
    <w:p w:rsidR="00BB5FAF" w:rsidRPr="001475F4" w:rsidRDefault="00BB5FAF" w:rsidP="001475F4">
      <w:pPr>
        <w:pStyle w:val="Akapitzlist"/>
        <w:numPr>
          <w:ilvl w:val="1"/>
          <w:numId w:val="12"/>
        </w:numPr>
        <w:spacing w:after="0"/>
        <w:jc w:val="both"/>
        <w:rPr>
          <w:rFonts w:ascii="Times New Roman" w:hAnsi="Times New Roman"/>
        </w:rPr>
      </w:pPr>
      <w:r w:rsidRPr="001475F4">
        <w:rPr>
          <w:rFonts w:ascii="Times New Roman" w:hAnsi="Times New Roman"/>
        </w:rPr>
        <w:t xml:space="preserve">za niedotrzymanie terminu reklamacyjnego, o którym mowa w §4, w wysokości 0,2 % </w:t>
      </w:r>
      <w:r w:rsidR="00E6668C" w:rsidRPr="001475F4">
        <w:rPr>
          <w:rFonts w:ascii="Times New Roman" w:hAnsi="Times New Roman"/>
        </w:rPr>
        <w:t>wartości dostawy, której dotyczy reklamacja</w:t>
      </w:r>
      <w:r w:rsidRPr="001475F4">
        <w:rPr>
          <w:rFonts w:ascii="Times New Roman" w:hAnsi="Times New Roman"/>
        </w:rPr>
        <w:t xml:space="preserve"> za każdy dzień opóźnienia.</w:t>
      </w:r>
    </w:p>
    <w:p w:rsidR="007F7B44" w:rsidRPr="001475F4" w:rsidRDefault="007F7B44" w:rsidP="001475F4">
      <w:pPr>
        <w:pStyle w:val="Akapitzlist"/>
        <w:numPr>
          <w:ilvl w:val="0"/>
          <w:numId w:val="12"/>
        </w:numPr>
        <w:spacing w:after="0"/>
        <w:jc w:val="both"/>
        <w:rPr>
          <w:rFonts w:ascii="Times New Roman" w:hAnsi="Times New Roman"/>
        </w:rPr>
      </w:pPr>
      <w:r w:rsidRPr="001475F4">
        <w:rPr>
          <w:rFonts w:ascii="Times New Roman" w:hAnsi="Times New Roman"/>
        </w:rPr>
        <w:t>Strony mogą dochodzić na zasadach ogólnych odszkodowania przewyższającego wysokość zapłaconych kar umownych.</w:t>
      </w:r>
    </w:p>
    <w:p w:rsidR="007F7B44" w:rsidRPr="00FD777E" w:rsidRDefault="007F7B44" w:rsidP="007F7B44">
      <w:pPr>
        <w:spacing w:after="0"/>
        <w:rPr>
          <w:rFonts w:ascii="Times New Roman" w:hAnsi="Times New Roman"/>
        </w:rPr>
      </w:pPr>
    </w:p>
    <w:p w:rsidR="007F7B44" w:rsidRPr="00FD777E" w:rsidRDefault="007F7B44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§ 6</w:t>
      </w:r>
    </w:p>
    <w:p w:rsidR="007F7B44" w:rsidRPr="00FD777E" w:rsidRDefault="007F7B44" w:rsidP="00FD777E">
      <w:pPr>
        <w:spacing w:after="0"/>
        <w:jc w:val="center"/>
        <w:rPr>
          <w:rFonts w:ascii="Times New Roman" w:hAnsi="Times New Roman"/>
          <w:b/>
        </w:rPr>
      </w:pPr>
      <w:r w:rsidRPr="00FD777E">
        <w:rPr>
          <w:rFonts w:ascii="Times New Roman" w:hAnsi="Times New Roman"/>
          <w:b/>
        </w:rPr>
        <w:t>POSTANOWIENIA KOŃCOWE</w:t>
      </w:r>
    </w:p>
    <w:p w:rsidR="007F7B44" w:rsidRPr="00FD777E" w:rsidRDefault="007F7B44" w:rsidP="00FD777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Wszelkie zmiany niniejszej umowy mogą być dokonane za zgodą obu stron wyrażoną na piśmie pod rygorem nieważności.</w:t>
      </w:r>
    </w:p>
    <w:p w:rsidR="007F7B44" w:rsidRPr="00FD777E" w:rsidRDefault="00FD777E" w:rsidP="00FD777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Każdej ze stron przysługuje prawo do rozwiązywania umowy z zachowaniem dwumiesięcznego okresu wypowiedzenia.</w:t>
      </w:r>
    </w:p>
    <w:p w:rsidR="00FD777E" w:rsidRPr="00FD777E" w:rsidRDefault="00FD777E" w:rsidP="00FD777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W sprawach nie uregulowanych w niniejszej umowie będą miały zastosowanie właściwe przepisy Kodeksu Cywilnego.</w:t>
      </w:r>
    </w:p>
    <w:p w:rsidR="00FD777E" w:rsidRPr="00FD777E" w:rsidRDefault="00FD777E" w:rsidP="00FD777E">
      <w:pPr>
        <w:pStyle w:val="Akapitzlist"/>
        <w:numPr>
          <w:ilvl w:val="0"/>
          <w:numId w:val="7"/>
        </w:numPr>
        <w:spacing w:after="0"/>
        <w:jc w:val="both"/>
        <w:rPr>
          <w:rFonts w:ascii="Times New Roman" w:hAnsi="Times New Roman"/>
        </w:rPr>
      </w:pPr>
      <w:r w:rsidRPr="00FD777E">
        <w:rPr>
          <w:rFonts w:ascii="Times New Roman" w:hAnsi="Times New Roman"/>
        </w:rPr>
        <w:t>Umowę niniejszą sporządzono w dwóch jednobrzmiących egzemplarzach, oba na prawach oryginału, po jednym dla każdej ze stron.</w:t>
      </w:r>
    </w:p>
    <w:p w:rsidR="00FD777E" w:rsidRPr="00FD777E" w:rsidRDefault="00FD777E" w:rsidP="00FD777E">
      <w:pPr>
        <w:spacing w:after="0"/>
        <w:rPr>
          <w:rFonts w:ascii="Times New Roman" w:hAnsi="Times New Roman"/>
        </w:rPr>
      </w:pPr>
    </w:p>
    <w:p w:rsidR="00FD777E" w:rsidRPr="00FD777E" w:rsidRDefault="00FD777E" w:rsidP="00FD777E">
      <w:pPr>
        <w:spacing w:after="0"/>
        <w:rPr>
          <w:rFonts w:ascii="Times New Roman" w:hAnsi="Times New Roman"/>
        </w:rPr>
      </w:pPr>
    </w:p>
    <w:p w:rsidR="00FD777E" w:rsidRPr="00FD777E" w:rsidRDefault="00FD777E" w:rsidP="00FD777E">
      <w:pPr>
        <w:spacing w:after="0"/>
        <w:jc w:val="center"/>
        <w:rPr>
          <w:rFonts w:ascii="Times New Roman" w:hAnsi="Times New Roman"/>
        </w:rPr>
      </w:pPr>
      <w:r w:rsidRPr="00FD777E">
        <w:rPr>
          <w:rFonts w:ascii="Times New Roman" w:hAnsi="Times New Roman"/>
        </w:rPr>
        <w:t>……………………………</w:t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  <w:t>…………………………….</w:t>
      </w:r>
    </w:p>
    <w:p w:rsidR="00FD777E" w:rsidRPr="00FD777E" w:rsidRDefault="00FD777E" w:rsidP="00FD777E">
      <w:pPr>
        <w:spacing w:after="0"/>
        <w:jc w:val="center"/>
        <w:rPr>
          <w:rFonts w:ascii="Times New Roman" w:hAnsi="Times New Roman"/>
        </w:rPr>
      </w:pPr>
      <w:r w:rsidRPr="00FD777E">
        <w:rPr>
          <w:rFonts w:ascii="Times New Roman" w:hAnsi="Times New Roman"/>
        </w:rPr>
        <w:t>SPRZEDAJĄCY</w:t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</w:r>
      <w:r w:rsidRPr="00FD777E">
        <w:rPr>
          <w:rFonts w:ascii="Times New Roman" w:hAnsi="Times New Roman"/>
        </w:rPr>
        <w:tab/>
        <w:t>KUPUJĄCY</w:t>
      </w:r>
    </w:p>
    <w:sectPr w:rsidR="00FD777E" w:rsidRPr="00FD777E" w:rsidSect="00AF72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504"/>
        </w:tabs>
        <w:ind w:left="504" w:hanging="504"/>
      </w:pPr>
    </w:lvl>
  </w:abstractNum>
  <w:abstractNum w:abstractNumId="2">
    <w:nsid w:val="01705A9D"/>
    <w:multiLevelType w:val="hybridMultilevel"/>
    <w:tmpl w:val="35AC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31B44"/>
    <w:multiLevelType w:val="hybridMultilevel"/>
    <w:tmpl w:val="4EEE7B18"/>
    <w:lvl w:ilvl="0" w:tplc="894E142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110A20"/>
    <w:multiLevelType w:val="hybridMultilevel"/>
    <w:tmpl w:val="E1EE0B02"/>
    <w:lvl w:ilvl="0" w:tplc="73F0453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C942904"/>
    <w:multiLevelType w:val="hybridMultilevel"/>
    <w:tmpl w:val="A9E2E4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1F51D6"/>
    <w:multiLevelType w:val="hybridMultilevel"/>
    <w:tmpl w:val="D69A8A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0585888"/>
    <w:multiLevelType w:val="hybridMultilevel"/>
    <w:tmpl w:val="21900F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B429EB"/>
    <w:multiLevelType w:val="hybridMultilevel"/>
    <w:tmpl w:val="8FA4EFF2"/>
    <w:lvl w:ilvl="0" w:tplc="7B783A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72A7549"/>
    <w:multiLevelType w:val="hybridMultilevel"/>
    <w:tmpl w:val="631A34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430240"/>
    <w:multiLevelType w:val="hybridMultilevel"/>
    <w:tmpl w:val="59AC7E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EC6777D"/>
    <w:multiLevelType w:val="hybridMultilevel"/>
    <w:tmpl w:val="24C4D316"/>
    <w:lvl w:ilvl="0" w:tplc="7B783A4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10"/>
  </w:num>
  <w:num w:numId="5">
    <w:abstractNumId w:val="11"/>
  </w:num>
  <w:num w:numId="6">
    <w:abstractNumId w:val="4"/>
  </w:num>
  <w:num w:numId="7">
    <w:abstractNumId w:val="9"/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8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32981"/>
    <w:rsid w:val="000E016B"/>
    <w:rsid w:val="001475F4"/>
    <w:rsid w:val="002D1C22"/>
    <w:rsid w:val="003007A9"/>
    <w:rsid w:val="005A7E12"/>
    <w:rsid w:val="00601453"/>
    <w:rsid w:val="00612C24"/>
    <w:rsid w:val="00794691"/>
    <w:rsid w:val="007A5EAB"/>
    <w:rsid w:val="007F7B44"/>
    <w:rsid w:val="00832981"/>
    <w:rsid w:val="00A335E3"/>
    <w:rsid w:val="00A6580B"/>
    <w:rsid w:val="00AF7243"/>
    <w:rsid w:val="00BB5FAF"/>
    <w:rsid w:val="00DD77BC"/>
    <w:rsid w:val="00DE49EB"/>
    <w:rsid w:val="00E6668C"/>
    <w:rsid w:val="00EA7194"/>
    <w:rsid w:val="00EA7CDD"/>
    <w:rsid w:val="00FD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724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007A9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2D1C22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D1C2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D1C2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1C2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1C22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1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1C22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rsid w:val="007A5EAB"/>
    <w:pPr>
      <w:suppressAutoHyphens/>
      <w:spacing w:after="0" w:line="240" w:lineRule="auto"/>
    </w:pPr>
    <w:rPr>
      <w:rFonts w:ascii="Times New Roman" w:eastAsia="Times New Roman" w:hAnsi="Times New Roman"/>
      <w:sz w:val="26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7A5EAB"/>
    <w:rPr>
      <w:rFonts w:ascii="Times New Roman" w:eastAsia="Times New Roman" w:hAnsi="Times New Roman" w:cs="Times New Roman"/>
      <w:sz w:val="26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3561A-3D14-4002-A742-BD47288CC0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3436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akrzeminski</dc:creator>
  <cp:lastModifiedBy>akrzeminski</cp:lastModifiedBy>
  <cp:revision>2</cp:revision>
  <dcterms:created xsi:type="dcterms:W3CDTF">2011-12-06T10:38:00Z</dcterms:created>
  <dcterms:modified xsi:type="dcterms:W3CDTF">2011-12-06T10:38:00Z</dcterms:modified>
</cp:coreProperties>
</file>